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000" w:firstRow="0" w:lastRow="0" w:firstColumn="0" w:lastColumn="0" w:noHBand="0" w:noVBand="0"/>
      </w:tblPr>
      <w:tblGrid>
        <w:gridCol w:w="4536"/>
        <w:gridCol w:w="5245"/>
      </w:tblGrid>
      <w:tr w:rsidR="00EF645E" w:rsidRPr="007A3B1A" w:rsidTr="00650B07">
        <w:trPr>
          <w:cantSplit/>
        </w:trPr>
        <w:tc>
          <w:tcPr>
            <w:tcW w:w="4536" w:type="dxa"/>
            <w:vMerge w:val="restart"/>
          </w:tcPr>
          <w:p w:rsidR="00841EE3" w:rsidRDefault="001624C1" w:rsidP="00841EE3">
            <w:pPr>
              <w:keepNext/>
              <w:widowControl w:val="0"/>
              <w:rPr>
                <w:rFonts w:cs="Calibri"/>
              </w:rPr>
            </w:pPr>
            <w:r>
              <w:rPr>
                <w:rFonts w:cs="Calibri"/>
              </w:rPr>
              <w:t>An die Vertreter der Presse</w:t>
            </w:r>
          </w:p>
          <w:p w:rsidR="001624C1" w:rsidRPr="007A3B1A" w:rsidRDefault="001624C1" w:rsidP="00841EE3">
            <w:pPr>
              <w:keepNext/>
              <w:widowControl w:val="0"/>
              <w:rPr>
                <w:rFonts w:cs="Calibri"/>
              </w:rPr>
            </w:pPr>
            <w:r>
              <w:rPr>
                <w:rFonts w:cs="Calibri"/>
              </w:rPr>
              <w:t>mit der freundlichen Bitte um Veröffentlichung.</w:t>
            </w:r>
          </w:p>
        </w:tc>
        <w:tc>
          <w:tcPr>
            <w:tcW w:w="5245" w:type="dxa"/>
          </w:tcPr>
          <w:p w:rsidR="00EF645E" w:rsidRPr="007A3B1A" w:rsidRDefault="00AE0662" w:rsidP="0082420F">
            <w:pPr>
              <w:keepNext/>
              <w:widowControl w:val="0"/>
              <w:jc w:val="right"/>
              <w:rPr>
                <w:rFonts w:cs="Calibri"/>
                <w:color w:val="272E5B"/>
                <w:szCs w:val="24"/>
              </w:rPr>
            </w:pPr>
            <w:r w:rsidRPr="007A3B1A">
              <w:rPr>
                <w:rFonts w:cs="Calibri"/>
                <w:color w:val="272E5B"/>
                <w:szCs w:val="24"/>
              </w:rPr>
              <w:t>Presse- und Öffentlichkeitsarbeit</w:t>
            </w:r>
          </w:p>
        </w:tc>
      </w:tr>
      <w:tr w:rsidR="00EF645E" w:rsidRPr="007A3B1A" w:rsidTr="00650B07">
        <w:trPr>
          <w:cantSplit/>
        </w:trPr>
        <w:tc>
          <w:tcPr>
            <w:tcW w:w="4536" w:type="dxa"/>
            <w:vMerge/>
          </w:tcPr>
          <w:p w:rsidR="00EF645E" w:rsidRPr="007A3B1A" w:rsidRDefault="00EF645E" w:rsidP="001D16F8">
            <w:pPr>
              <w:keepNext/>
              <w:widowControl w:val="0"/>
              <w:rPr>
                <w:rFonts w:cs="Calibri"/>
              </w:rPr>
            </w:pPr>
          </w:p>
        </w:tc>
        <w:tc>
          <w:tcPr>
            <w:tcW w:w="5245" w:type="dxa"/>
          </w:tcPr>
          <w:p w:rsidR="00EF645E" w:rsidRPr="007A3B1A" w:rsidRDefault="00AE0662" w:rsidP="001D16F8">
            <w:pPr>
              <w:keepNext/>
              <w:widowControl w:val="0"/>
              <w:jc w:val="right"/>
              <w:rPr>
                <w:rFonts w:cs="Calibri"/>
                <w:color w:val="636463"/>
              </w:rPr>
            </w:pPr>
            <w:r w:rsidRPr="007A3B1A">
              <w:rPr>
                <w:rFonts w:cs="Calibri"/>
                <w:color w:val="272E5B"/>
                <w:szCs w:val="24"/>
              </w:rPr>
              <w:t>Auskunft erteilt:</w:t>
            </w:r>
            <w:r w:rsidRPr="007A3B1A">
              <w:rPr>
                <w:rFonts w:cs="Calibri"/>
                <w:color w:val="002060"/>
                <w:szCs w:val="24"/>
              </w:rPr>
              <w:t xml:space="preserve"> </w:t>
            </w:r>
            <w:r w:rsidRPr="007A3B1A">
              <w:rPr>
                <w:rFonts w:cs="Calibri"/>
                <w:szCs w:val="24"/>
              </w:rPr>
              <w:t>Florian Korn</w:t>
            </w:r>
          </w:p>
        </w:tc>
      </w:tr>
      <w:tr w:rsidR="00EF645E" w:rsidRPr="007A3B1A" w:rsidTr="00650B07">
        <w:trPr>
          <w:cantSplit/>
        </w:trPr>
        <w:tc>
          <w:tcPr>
            <w:tcW w:w="4536" w:type="dxa"/>
            <w:vMerge/>
          </w:tcPr>
          <w:p w:rsidR="00EF645E" w:rsidRPr="007A3B1A" w:rsidRDefault="00EF645E" w:rsidP="001D16F8">
            <w:pPr>
              <w:keepNext/>
              <w:widowControl w:val="0"/>
              <w:rPr>
                <w:rFonts w:cs="Calibri"/>
              </w:rPr>
            </w:pPr>
          </w:p>
        </w:tc>
        <w:tc>
          <w:tcPr>
            <w:tcW w:w="5245" w:type="dxa"/>
          </w:tcPr>
          <w:p w:rsidR="00EF645E" w:rsidRPr="007A3B1A" w:rsidRDefault="00AE0662" w:rsidP="001D16F8">
            <w:pPr>
              <w:keepNext/>
              <w:widowControl w:val="0"/>
              <w:jc w:val="right"/>
              <w:rPr>
                <w:rFonts w:cs="Calibri"/>
                <w:color w:val="636463"/>
                <w:lang w:val="en-US"/>
              </w:rPr>
            </w:pPr>
            <w:r w:rsidRPr="007A3B1A">
              <w:rPr>
                <w:rFonts w:cs="Calibri"/>
                <w:color w:val="002060"/>
                <w:szCs w:val="24"/>
              </w:rPr>
              <w:t xml:space="preserve">Mobil: </w:t>
            </w:r>
            <w:r w:rsidRPr="007A3B1A">
              <w:rPr>
                <w:rFonts w:cs="Calibri"/>
                <w:szCs w:val="24"/>
              </w:rPr>
              <w:t>0170 / 33 10 977</w:t>
            </w:r>
          </w:p>
        </w:tc>
      </w:tr>
      <w:tr w:rsidR="00EF645E" w:rsidRPr="001624C1" w:rsidTr="00650B07">
        <w:trPr>
          <w:cantSplit/>
        </w:trPr>
        <w:tc>
          <w:tcPr>
            <w:tcW w:w="4536" w:type="dxa"/>
            <w:vMerge/>
          </w:tcPr>
          <w:p w:rsidR="00EF645E" w:rsidRPr="007A3B1A" w:rsidRDefault="00EF645E" w:rsidP="001D16F8">
            <w:pPr>
              <w:keepNext/>
              <w:widowControl w:val="0"/>
              <w:rPr>
                <w:rFonts w:cs="Calibri"/>
                <w:lang w:val="en-US"/>
              </w:rPr>
            </w:pPr>
          </w:p>
        </w:tc>
        <w:tc>
          <w:tcPr>
            <w:tcW w:w="5245" w:type="dxa"/>
          </w:tcPr>
          <w:p w:rsidR="00EF645E" w:rsidRPr="007A3B1A" w:rsidRDefault="00AE0662" w:rsidP="001D16F8">
            <w:pPr>
              <w:keepNext/>
              <w:widowControl w:val="0"/>
              <w:ind w:left="72"/>
              <w:jc w:val="right"/>
              <w:rPr>
                <w:rFonts w:cs="Calibri"/>
                <w:color w:val="636463"/>
                <w:lang w:val="en-US"/>
              </w:rPr>
            </w:pPr>
            <w:r w:rsidRPr="007A3B1A">
              <w:rPr>
                <w:rFonts w:cs="Calibri"/>
                <w:color w:val="272E5B"/>
                <w:szCs w:val="24"/>
                <w:lang w:val="en-US"/>
              </w:rPr>
              <w:t xml:space="preserve">Mailto: </w:t>
            </w:r>
            <w:r w:rsidRPr="007A3B1A">
              <w:rPr>
                <w:rFonts w:cs="Calibri"/>
                <w:szCs w:val="24"/>
                <w:lang w:val="en-US"/>
              </w:rPr>
              <w:t>korn@buergerstiftung-oberstedten.de</w:t>
            </w:r>
          </w:p>
        </w:tc>
      </w:tr>
      <w:tr w:rsidR="00EF645E" w:rsidRPr="001624C1" w:rsidTr="00650B07">
        <w:trPr>
          <w:cantSplit/>
        </w:trPr>
        <w:tc>
          <w:tcPr>
            <w:tcW w:w="4536" w:type="dxa"/>
            <w:vMerge/>
          </w:tcPr>
          <w:p w:rsidR="00EF645E" w:rsidRPr="007A3B1A" w:rsidRDefault="00EF645E" w:rsidP="001D16F8">
            <w:pPr>
              <w:keepNext/>
              <w:widowControl w:val="0"/>
              <w:rPr>
                <w:rFonts w:cs="Calibri"/>
                <w:lang w:val="en-US"/>
              </w:rPr>
            </w:pPr>
          </w:p>
        </w:tc>
        <w:tc>
          <w:tcPr>
            <w:tcW w:w="5245" w:type="dxa"/>
          </w:tcPr>
          <w:p w:rsidR="00EF645E" w:rsidRPr="007A3B1A" w:rsidRDefault="00EF645E" w:rsidP="001D16F8">
            <w:pPr>
              <w:keepNext/>
              <w:widowControl w:val="0"/>
              <w:jc w:val="right"/>
              <w:rPr>
                <w:rFonts w:cs="Calibri"/>
                <w:color w:val="636463"/>
                <w:lang w:val="en-US"/>
              </w:rPr>
            </w:pPr>
          </w:p>
        </w:tc>
      </w:tr>
      <w:tr w:rsidR="00EF645E" w:rsidRPr="001624C1" w:rsidTr="00650B07">
        <w:trPr>
          <w:cantSplit/>
        </w:trPr>
        <w:tc>
          <w:tcPr>
            <w:tcW w:w="4536" w:type="dxa"/>
            <w:vMerge/>
          </w:tcPr>
          <w:p w:rsidR="00EF645E" w:rsidRPr="007A3B1A" w:rsidRDefault="00EF645E" w:rsidP="001D16F8">
            <w:pPr>
              <w:keepNext/>
              <w:widowControl w:val="0"/>
              <w:rPr>
                <w:rFonts w:cs="Calibri"/>
                <w:lang w:val="en-US"/>
              </w:rPr>
            </w:pPr>
          </w:p>
        </w:tc>
        <w:tc>
          <w:tcPr>
            <w:tcW w:w="5245" w:type="dxa"/>
          </w:tcPr>
          <w:p w:rsidR="00EF645E" w:rsidRPr="007A3B1A" w:rsidRDefault="00EF645E" w:rsidP="001D16F8">
            <w:pPr>
              <w:pStyle w:val="Endnotentext"/>
              <w:keepNext/>
              <w:widowControl w:val="0"/>
              <w:rPr>
                <w:rFonts w:cs="Calibri"/>
                <w:color w:val="636463"/>
                <w:lang w:val="en-US"/>
              </w:rPr>
            </w:pPr>
          </w:p>
        </w:tc>
      </w:tr>
      <w:tr w:rsidR="00EF645E" w:rsidRPr="001624C1" w:rsidTr="00650B07">
        <w:trPr>
          <w:cantSplit/>
        </w:trPr>
        <w:tc>
          <w:tcPr>
            <w:tcW w:w="4536" w:type="dxa"/>
            <w:vMerge/>
          </w:tcPr>
          <w:p w:rsidR="00EF645E" w:rsidRPr="007A3B1A" w:rsidRDefault="00EF645E" w:rsidP="001D16F8">
            <w:pPr>
              <w:keepNext/>
              <w:widowControl w:val="0"/>
              <w:rPr>
                <w:rFonts w:cs="Calibri"/>
                <w:lang w:val="en-US"/>
              </w:rPr>
            </w:pPr>
          </w:p>
        </w:tc>
        <w:tc>
          <w:tcPr>
            <w:tcW w:w="5245" w:type="dxa"/>
          </w:tcPr>
          <w:p w:rsidR="00EF645E" w:rsidRPr="007A3B1A" w:rsidRDefault="00EF645E" w:rsidP="001D16F8">
            <w:pPr>
              <w:keepNext/>
              <w:widowControl w:val="0"/>
              <w:jc w:val="right"/>
              <w:rPr>
                <w:rFonts w:cs="Calibri"/>
                <w:color w:val="636463"/>
                <w:lang w:val="en-US"/>
              </w:rPr>
            </w:pPr>
          </w:p>
        </w:tc>
      </w:tr>
      <w:tr w:rsidR="00EF645E" w:rsidRPr="001624C1" w:rsidTr="00650B07">
        <w:trPr>
          <w:cantSplit/>
        </w:trPr>
        <w:tc>
          <w:tcPr>
            <w:tcW w:w="4536" w:type="dxa"/>
            <w:vMerge/>
          </w:tcPr>
          <w:p w:rsidR="00EF645E" w:rsidRPr="007A3B1A" w:rsidRDefault="00EF645E" w:rsidP="001D16F8">
            <w:pPr>
              <w:pStyle w:val="Endnotentext"/>
              <w:keepNext/>
              <w:widowControl w:val="0"/>
              <w:rPr>
                <w:rFonts w:cs="Calibri"/>
                <w:lang w:val="en-US"/>
              </w:rPr>
            </w:pPr>
          </w:p>
        </w:tc>
        <w:tc>
          <w:tcPr>
            <w:tcW w:w="5245" w:type="dxa"/>
          </w:tcPr>
          <w:p w:rsidR="00EF645E" w:rsidRPr="007A3B1A" w:rsidRDefault="00EF645E" w:rsidP="001D16F8">
            <w:pPr>
              <w:pStyle w:val="Endnotentext"/>
              <w:keepNext/>
              <w:widowControl w:val="0"/>
              <w:rPr>
                <w:rFonts w:cs="Calibri"/>
                <w:color w:val="636463"/>
                <w:lang w:val="en-US"/>
              </w:rPr>
            </w:pPr>
          </w:p>
        </w:tc>
      </w:tr>
      <w:tr w:rsidR="00EF645E" w:rsidRPr="007A3B1A" w:rsidTr="00650B07">
        <w:trPr>
          <w:cantSplit/>
        </w:trPr>
        <w:tc>
          <w:tcPr>
            <w:tcW w:w="4536" w:type="dxa"/>
            <w:vMerge/>
          </w:tcPr>
          <w:p w:rsidR="00EF645E" w:rsidRPr="007A3B1A" w:rsidRDefault="00EF645E" w:rsidP="001D16F8">
            <w:pPr>
              <w:keepNext/>
              <w:widowControl w:val="0"/>
              <w:rPr>
                <w:rFonts w:cs="Calibri"/>
                <w:lang w:val="en-US"/>
              </w:rPr>
            </w:pPr>
          </w:p>
        </w:tc>
        <w:tc>
          <w:tcPr>
            <w:tcW w:w="5245" w:type="dxa"/>
          </w:tcPr>
          <w:p w:rsidR="00EF645E" w:rsidRPr="007A3B1A" w:rsidRDefault="00EF645E" w:rsidP="00211B53">
            <w:pPr>
              <w:keepNext/>
              <w:widowControl w:val="0"/>
              <w:jc w:val="right"/>
              <w:rPr>
                <w:rFonts w:cs="Calibri"/>
              </w:rPr>
            </w:pPr>
            <w:r w:rsidRPr="007A3B1A">
              <w:rPr>
                <w:rFonts w:cs="Calibri"/>
              </w:rPr>
              <w:t xml:space="preserve">Oberursel, </w:t>
            </w:r>
            <w:r w:rsidRPr="007A3B1A">
              <w:rPr>
                <w:rFonts w:cs="Calibri"/>
              </w:rPr>
              <w:fldChar w:fldCharType="begin"/>
            </w:r>
            <w:r w:rsidRPr="007A3B1A">
              <w:rPr>
                <w:rFonts w:cs="Calibri"/>
              </w:rPr>
              <w:instrText xml:space="preserve"> TIME \@ "d. MMMM yyyy" </w:instrText>
            </w:r>
            <w:r w:rsidRPr="007A3B1A">
              <w:rPr>
                <w:rFonts w:cs="Calibri"/>
              </w:rPr>
              <w:fldChar w:fldCharType="separate"/>
            </w:r>
            <w:r w:rsidR="001624C1">
              <w:rPr>
                <w:rFonts w:cs="Calibri"/>
                <w:noProof/>
              </w:rPr>
              <w:t>10. September 2018</w:t>
            </w:r>
            <w:r w:rsidRPr="007A3B1A">
              <w:rPr>
                <w:rFonts w:cs="Calibri"/>
              </w:rPr>
              <w:fldChar w:fldCharType="end"/>
            </w:r>
          </w:p>
        </w:tc>
      </w:tr>
    </w:tbl>
    <w:p w:rsidR="00C31D06" w:rsidRPr="007A3B1A" w:rsidRDefault="00C31D06" w:rsidP="00AE0662">
      <w:pPr>
        <w:widowControl w:val="0"/>
        <w:spacing w:after="120"/>
        <w:jc w:val="both"/>
        <w:rPr>
          <w:rFonts w:cs="Calibri"/>
          <w:b/>
        </w:rPr>
      </w:pPr>
    </w:p>
    <w:tbl>
      <w:tblPr>
        <w:tblW w:w="10065" w:type="dxa"/>
        <w:tblInd w:w="212" w:type="dxa"/>
        <w:tblLayout w:type="fixed"/>
        <w:tblCellMar>
          <w:left w:w="212" w:type="dxa"/>
          <w:right w:w="212" w:type="dxa"/>
        </w:tblCellMar>
        <w:tblLook w:val="0000" w:firstRow="0" w:lastRow="0" w:firstColumn="0" w:lastColumn="0" w:noHBand="0" w:noVBand="0"/>
      </w:tblPr>
      <w:tblGrid>
        <w:gridCol w:w="3752"/>
        <w:gridCol w:w="6313"/>
      </w:tblGrid>
      <w:tr w:rsidR="00AE0662" w:rsidRPr="007A3B1A" w:rsidTr="001624C1">
        <w:trPr>
          <w:trHeight w:val="456"/>
        </w:trPr>
        <w:tc>
          <w:tcPr>
            <w:tcW w:w="3752" w:type="dxa"/>
          </w:tcPr>
          <w:p w:rsidR="00AE0662" w:rsidRPr="007A3B1A" w:rsidRDefault="00AE0662" w:rsidP="00426E89">
            <w:pPr>
              <w:keepNext/>
              <w:widowControl w:val="0"/>
              <w:ind w:left="-170" w:right="-210"/>
              <w:rPr>
                <w:rFonts w:cs="Calibri"/>
              </w:rPr>
            </w:pPr>
            <w:r w:rsidRPr="007A3B1A">
              <w:rPr>
                <w:rFonts w:cs="Calibri"/>
                <w:noProof/>
                <w:sz w:val="23"/>
              </w:rPr>
              <w:fldChar w:fldCharType="begin">
                <w:ffData>
                  <w:name w:val="Text14"/>
                  <w:enabled/>
                  <w:calcOnExit w:val="0"/>
                  <w:textInput>
                    <w:default w:val="Bürgerstiftung Oberstedten informiert"/>
                  </w:textInput>
                </w:ffData>
              </w:fldChar>
            </w:r>
            <w:bookmarkStart w:id="0" w:name="Text14"/>
            <w:r w:rsidRPr="007A3B1A">
              <w:rPr>
                <w:rFonts w:cs="Calibri"/>
                <w:noProof/>
                <w:sz w:val="23"/>
              </w:rPr>
              <w:instrText xml:space="preserve"> FORMTEXT </w:instrText>
            </w:r>
            <w:r w:rsidRPr="007A3B1A">
              <w:rPr>
                <w:rFonts w:cs="Calibri"/>
                <w:noProof/>
                <w:sz w:val="23"/>
              </w:rPr>
            </w:r>
            <w:r w:rsidRPr="007A3B1A">
              <w:rPr>
                <w:rFonts w:cs="Calibri"/>
                <w:noProof/>
                <w:sz w:val="23"/>
              </w:rPr>
              <w:fldChar w:fldCharType="separate"/>
            </w:r>
            <w:r w:rsidRPr="007A3B1A">
              <w:rPr>
                <w:rFonts w:cs="Calibri"/>
                <w:noProof/>
                <w:sz w:val="23"/>
              </w:rPr>
              <w:t>Bürgerstiftung Oberstedten informiert</w:t>
            </w:r>
            <w:r w:rsidRPr="007A3B1A">
              <w:rPr>
                <w:rFonts w:cs="Calibri"/>
                <w:noProof/>
                <w:sz w:val="23"/>
              </w:rPr>
              <w:fldChar w:fldCharType="end"/>
            </w:r>
            <w:bookmarkEnd w:id="0"/>
          </w:p>
        </w:tc>
        <w:tc>
          <w:tcPr>
            <w:tcW w:w="6313" w:type="dxa"/>
          </w:tcPr>
          <w:p w:rsidR="001624C1" w:rsidRDefault="00AE0662" w:rsidP="001624C1">
            <w:r w:rsidRPr="007A3B1A">
              <w:rPr>
                <w:rFonts w:cs="Calibri"/>
              </w:rPr>
              <w:br w:type="column"/>
            </w:r>
            <w:r w:rsidR="001624C1">
              <w:rPr>
                <w:rFonts w:cs="Calibri"/>
                <w:b/>
                <w:bCs/>
                <w:color w:val="000000"/>
              </w:rPr>
              <w:t xml:space="preserve">Bürgerstiftung Oberstedten feierte Gründung mit </w:t>
            </w:r>
            <w:r w:rsidR="001624C1">
              <w:rPr>
                <w:rFonts w:cs="Calibri"/>
                <w:b/>
                <w:bCs/>
                <w:color w:val="000000"/>
              </w:rPr>
              <w:br/>
            </w:r>
            <w:r w:rsidR="001624C1">
              <w:rPr>
                <w:rFonts w:cs="Calibri"/>
                <w:b/>
                <w:bCs/>
                <w:color w:val="000000"/>
              </w:rPr>
              <w:t>Street-Food-Festival</w:t>
            </w:r>
          </w:p>
          <w:p w:rsidR="00AE0662" w:rsidRPr="007A3B1A" w:rsidRDefault="00AE0662" w:rsidP="00426E89">
            <w:pPr>
              <w:pStyle w:val="Textkrper"/>
              <w:spacing w:before="0"/>
              <w:ind w:right="-70"/>
              <w:rPr>
                <w:rFonts w:ascii="Calibri" w:hAnsi="Calibri" w:cs="Calibri"/>
                <w:b/>
                <w:sz w:val="21"/>
              </w:rPr>
            </w:pPr>
          </w:p>
        </w:tc>
      </w:tr>
      <w:tr w:rsidR="00AE0662" w:rsidRPr="007A3B1A" w:rsidTr="001624C1">
        <w:trPr>
          <w:trHeight w:val="1136"/>
        </w:trPr>
        <w:tc>
          <w:tcPr>
            <w:tcW w:w="3752" w:type="dxa"/>
          </w:tcPr>
          <w:p w:rsidR="00AE0662" w:rsidRPr="007A3B1A" w:rsidRDefault="001624C1" w:rsidP="00426E89">
            <w:pPr>
              <w:pStyle w:val="Textkrper"/>
              <w:spacing w:before="0"/>
              <w:jc w:val="center"/>
              <w:rPr>
                <w:rFonts w:ascii="Calibri" w:hAnsi="Calibri" w:cs="Calibri"/>
                <w:b/>
                <w:sz w:val="21"/>
              </w:rPr>
            </w:pPr>
            <w:r>
              <w:rPr>
                <w:rFonts w:ascii="Calibri" w:hAnsi="Calibri" w:cs="Calibri"/>
                <w:color w:val="000000"/>
                <w:sz w:val="22"/>
                <w:szCs w:val="22"/>
              </w:rPr>
              <w:t>Oberstedten 8. September 2018</w:t>
            </w:r>
          </w:p>
        </w:tc>
        <w:tc>
          <w:tcPr>
            <w:tcW w:w="6313" w:type="dxa"/>
          </w:tcPr>
          <w:p w:rsidR="001624C1" w:rsidRDefault="001624C1" w:rsidP="001624C1">
            <w:pPr>
              <w:jc w:val="both"/>
              <w:rPr>
                <w:rFonts w:cs="Calibri"/>
                <w:color w:val="000000"/>
              </w:rPr>
            </w:pPr>
            <w:r>
              <w:rPr>
                <w:rFonts w:cs="Calibri"/>
                <w:color w:val="000000"/>
              </w:rPr>
              <w:t>„</w:t>
            </w:r>
            <w:r>
              <w:rPr>
                <w:rFonts w:cs="Calibri"/>
                <w:color w:val="000000"/>
              </w:rPr>
              <w:t xml:space="preserve">Wir sind begeistert vom Zuspruch, den wir zu unserer Gründung erfahren haben“ resümierte Florian Korn bereits am Abend des Street-Food-Festivals, das die Bürgerstiftung Oberstedten zu ihrer Gründung organisiert hatte. </w:t>
            </w:r>
          </w:p>
          <w:p w:rsidR="001624C1" w:rsidRDefault="001624C1" w:rsidP="001624C1">
            <w:pPr>
              <w:jc w:val="both"/>
              <w:rPr>
                <w:rFonts w:cs="Calibri"/>
                <w:color w:val="000000"/>
              </w:rPr>
            </w:pPr>
            <w:r>
              <w:rPr>
                <w:rFonts w:cs="Calibri"/>
                <w:color w:val="000000"/>
              </w:rPr>
              <w:t xml:space="preserve">Die Stiftung, die sich formell noch im Status der Gründung befindet, bis die Behörden die Eintragung offiziell vollzogen haben, konnte sich mit einem bunten und vielfältigen Fest den Bürgern präsentieren. Über den gesamten Tag hinweg war die Industriestraße, die als Festmeile umgestaltet worden war, gut besucht. Neben den kulinarischen Angeboten aus Thailand oder Indien über Bürger, Flammkuchen, </w:t>
            </w:r>
            <w:proofErr w:type="spellStart"/>
            <w:r>
              <w:rPr>
                <w:rFonts w:cs="Calibri"/>
                <w:color w:val="000000"/>
              </w:rPr>
              <w:t>Smoothies</w:t>
            </w:r>
            <w:proofErr w:type="spellEnd"/>
            <w:r>
              <w:rPr>
                <w:rFonts w:cs="Calibri"/>
                <w:color w:val="000000"/>
              </w:rPr>
              <w:t xml:space="preserve"> </w:t>
            </w:r>
            <w:proofErr w:type="gramStart"/>
            <w:r>
              <w:rPr>
                <w:rFonts w:cs="Calibri"/>
                <w:color w:val="000000"/>
              </w:rPr>
              <w:t>und  </w:t>
            </w:r>
            <w:proofErr w:type="spellStart"/>
            <w:r>
              <w:rPr>
                <w:rFonts w:cs="Calibri"/>
                <w:color w:val="000000"/>
              </w:rPr>
              <w:t>Crepes</w:t>
            </w:r>
            <w:proofErr w:type="spellEnd"/>
            <w:proofErr w:type="gramEnd"/>
            <w:r>
              <w:rPr>
                <w:rFonts w:cs="Calibri"/>
                <w:color w:val="000000"/>
              </w:rPr>
              <w:t xml:space="preserve">, kamen auch die Kinder auf ihre Kosten, die sich auf einer großen Hüpfburg austoben oder am Kinderstand mit Glitzer-Tattoos bekleben lassen konnten. </w:t>
            </w:r>
          </w:p>
          <w:p w:rsidR="001624C1" w:rsidRDefault="001624C1" w:rsidP="001624C1">
            <w:pPr>
              <w:jc w:val="both"/>
              <w:rPr>
                <w:rFonts w:cs="Calibri"/>
                <w:color w:val="000000"/>
              </w:rPr>
            </w:pPr>
            <w:r>
              <w:rPr>
                <w:rFonts w:cs="Calibri"/>
                <w:color w:val="000000"/>
              </w:rPr>
              <w:t xml:space="preserve">Stadtkämmerer Thorsten </w:t>
            </w:r>
            <w:proofErr w:type="spellStart"/>
            <w:r>
              <w:rPr>
                <w:rFonts w:cs="Calibri"/>
                <w:color w:val="000000"/>
              </w:rPr>
              <w:t>Schorr</w:t>
            </w:r>
            <w:proofErr w:type="spellEnd"/>
            <w:r>
              <w:rPr>
                <w:rFonts w:cs="Calibri"/>
                <w:color w:val="000000"/>
              </w:rPr>
              <w:t xml:space="preserve"> überbrachte in seiner Begrüßung zu Beginn des Festes die besten Wünsche der städtischen Gremien und verband dies mit der Hoffnung auf zahlreiche Zustiftungen, die die Handlungsfähigkeit erhöhen mögen. </w:t>
            </w:r>
          </w:p>
          <w:p w:rsidR="001624C1" w:rsidRDefault="001624C1" w:rsidP="001624C1">
            <w:pPr>
              <w:jc w:val="both"/>
              <w:rPr>
                <w:rFonts w:cs="Calibri"/>
                <w:color w:val="000000"/>
              </w:rPr>
            </w:pPr>
            <w:r>
              <w:rPr>
                <w:rFonts w:cs="Calibri"/>
                <w:color w:val="000000"/>
              </w:rPr>
              <w:t xml:space="preserve">Ortsvorsteher Michael Braun sprach in seinem Grußwort von der ergänzenden Speiche, die das Rad in Oberstedten nun runder laufen lasse. </w:t>
            </w:r>
          </w:p>
          <w:p w:rsidR="001624C1" w:rsidRDefault="001624C1" w:rsidP="001624C1">
            <w:pPr>
              <w:jc w:val="both"/>
            </w:pPr>
            <w:r>
              <w:rPr>
                <w:rFonts w:cs="Calibri"/>
                <w:color w:val="000000"/>
              </w:rPr>
              <w:t xml:space="preserve">Die Bürgerstiftung Oberstedten will sich breit aufstellen und jeden in Oberstedten dazu ermutigen, sich im Ort zu engagieren. Es geht den Gründern </w:t>
            </w:r>
            <w:proofErr w:type="gramStart"/>
            <w:r>
              <w:rPr>
                <w:rFonts w:cs="Calibri"/>
                <w:color w:val="000000"/>
              </w:rPr>
              <w:t>um eine gesteigerter Mitverantwortung</w:t>
            </w:r>
            <w:proofErr w:type="gramEnd"/>
            <w:r>
              <w:rPr>
                <w:rFonts w:cs="Calibri"/>
                <w:color w:val="000000"/>
              </w:rPr>
              <w:t xml:space="preserve"> und Eigeninitiative für die Gestaltung des Gemeinwesens. Gefördert werden sollen so neben sozialen Projekten auch Initiativen der Ortsverschönerung oder des Brauchtums. Wer die Arbeit der Stiftung unterstützen möchte, findet auf der Homepage der </w:t>
            </w:r>
            <w:r>
              <w:rPr>
                <w:rFonts w:cs="Calibri"/>
                <w:color w:val="000000"/>
              </w:rPr>
              <w:lastRenderedPageBreak/>
              <w:t>Stiftung</w:t>
            </w:r>
            <w:r>
              <w:rPr>
                <w:rStyle w:val="apple-converted-space"/>
                <w:rFonts w:cs="Calibri"/>
                <w:color w:val="000000"/>
              </w:rPr>
              <w:t> </w:t>
            </w:r>
            <w:hyperlink r:id="rId8" w:history="1">
              <w:r>
                <w:rPr>
                  <w:rStyle w:val="Hyperlink"/>
                  <w:rFonts w:cs="Calibri"/>
                  <w:color w:val="800080"/>
                </w:rPr>
                <w:t>www.buergerstiftung-oberstedten.de</w:t>
              </w:r>
            </w:hyperlink>
            <w:r>
              <w:rPr>
                <w:rStyle w:val="apple-converted-space"/>
                <w:rFonts w:cs="Calibri"/>
                <w:color w:val="000000"/>
              </w:rPr>
              <w:t> </w:t>
            </w:r>
            <w:r>
              <w:rPr>
                <w:rFonts w:cs="Calibri"/>
                <w:color w:val="000000"/>
              </w:rPr>
              <w:t>ausreichend Informationen.</w:t>
            </w:r>
            <w:r>
              <w:rPr>
                <w:rStyle w:val="apple-converted-space"/>
                <w:rFonts w:cs="Calibri"/>
                <w:color w:val="000000"/>
              </w:rPr>
              <w:t> </w:t>
            </w:r>
            <w:r>
              <w:rPr>
                <w:rFonts w:cs="Calibri"/>
                <w:color w:val="000000"/>
              </w:rPr>
              <w:t>Anfragen per Mail sind auch über</w:t>
            </w:r>
            <w:r>
              <w:rPr>
                <w:rStyle w:val="apple-converted-space"/>
                <w:rFonts w:cs="Calibri"/>
                <w:color w:val="000000"/>
              </w:rPr>
              <w:t> </w:t>
            </w:r>
            <w:hyperlink r:id="rId9" w:history="1">
              <w:r>
                <w:rPr>
                  <w:rStyle w:val="Hyperlink"/>
                  <w:rFonts w:ascii="Arial" w:hAnsi="Arial" w:cs="Arial"/>
                  <w:color w:val="800080"/>
                </w:rPr>
                <w:t>kontakt@buergerstiftung-oberstedten.de</w:t>
              </w:r>
            </w:hyperlink>
            <w:r>
              <w:rPr>
                <w:rStyle w:val="apple-converted-space"/>
                <w:rFonts w:ascii="Arial" w:hAnsi="Arial" w:cs="Arial"/>
                <w:color w:val="000000"/>
              </w:rPr>
              <w:t> </w:t>
            </w:r>
            <w:r>
              <w:rPr>
                <w:rFonts w:cs="Calibri"/>
                <w:color w:val="000000"/>
              </w:rPr>
              <w:t>möglich.</w:t>
            </w:r>
          </w:p>
          <w:p w:rsidR="00AE0662" w:rsidRPr="007A3B1A" w:rsidRDefault="00AE0662" w:rsidP="00426E89">
            <w:pPr>
              <w:pStyle w:val="Textkrper"/>
              <w:spacing w:before="0"/>
              <w:ind w:right="-68"/>
              <w:rPr>
                <w:rFonts w:ascii="Calibri" w:hAnsi="Calibri" w:cs="Calibri"/>
                <w:sz w:val="21"/>
              </w:rPr>
            </w:pPr>
          </w:p>
        </w:tc>
      </w:tr>
    </w:tbl>
    <w:p w:rsidR="001624C1" w:rsidRDefault="001624C1" w:rsidP="001624C1">
      <w:pPr>
        <w:widowControl w:val="0"/>
        <w:spacing w:after="120"/>
        <w:jc w:val="both"/>
        <w:rPr>
          <w:rFonts w:cs="Calibri"/>
        </w:rPr>
      </w:pPr>
      <w:r>
        <w:rPr>
          <w:rFonts w:cs="Calibri"/>
        </w:rPr>
        <w:lastRenderedPageBreak/>
        <w:t xml:space="preserve">Anzahl </w:t>
      </w:r>
    </w:p>
    <w:p w:rsidR="001624C1" w:rsidRDefault="001624C1" w:rsidP="001624C1">
      <w:pPr>
        <w:widowControl w:val="0"/>
        <w:tabs>
          <w:tab w:val="left" w:pos="2977"/>
        </w:tabs>
        <w:spacing w:after="120"/>
        <w:jc w:val="both"/>
        <w:rPr>
          <w:rFonts w:cs="Calibri"/>
        </w:rPr>
      </w:pPr>
      <w:r>
        <w:rPr>
          <w:rFonts w:cs="Calibri"/>
        </w:rPr>
        <w:t>Wörter:</w:t>
      </w:r>
      <w:r>
        <w:rPr>
          <w:rFonts w:cs="Calibri"/>
        </w:rPr>
        <w:tab/>
        <w:t>233</w:t>
      </w:r>
    </w:p>
    <w:p w:rsidR="001624C1" w:rsidRDefault="001624C1" w:rsidP="001624C1">
      <w:pPr>
        <w:widowControl w:val="0"/>
        <w:tabs>
          <w:tab w:val="left" w:pos="2977"/>
        </w:tabs>
        <w:spacing w:after="120"/>
        <w:jc w:val="both"/>
        <w:rPr>
          <w:rFonts w:cs="Calibri"/>
        </w:rPr>
      </w:pPr>
      <w:r>
        <w:rPr>
          <w:rFonts w:cs="Calibri"/>
        </w:rPr>
        <w:t>Zeichen (ohne Leerzeichen):</w:t>
      </w:r>
      <w:r>
        <w:rPr>
          <w:rFonts w:cs="Calibri"/>
        </w:rPr>
        <w:tab/>
        <w:t>1.504</w:t>
      </w:r>
    </w:p>
    <w:p w:rsidR="001624C1" w:rsidRDefault="001624C1" w:rsidP="001624C1">
      <w:pPr>
        <w:widowControl w:val="0"/>
        <w:tabs>
          <w:tab w:val="left" w:pos="2977"/>
        </w:tabs>
        <w:spacing w:after="120"/>
        <w:jc w:val="both"/>
        <w:rPr>
          <w:rFonts w:cs="Calibri"/>
        </w:rPr>
      </w:pPr>
      <w:r>
        <w:rPr>
          <w:rFonts w:cs="Calibri"/>
        </w:rPr>
        <w:t>Zeichen (</w:t>
      </w:r>
      <w:r>
        <w:rPr>
          <w:rFonts w:cs="Calibri"/>
        </w:rPr>
        <w:t>mit</w:t>
      </w:r>
      <w:r>
        <w:rPr>
          <w:rFonts w:cs="Calibri"/>
        </w:rPr>
        <w:t xml:space="preserve"> Leerzeichen):</w:t>
      </w:r>
      <w:r>
        <w:rPr>
          <w:rFonts w:cs="Calibri"/>
        </w:rPr>
        <w:tab/>
        <w:t>1.737</w:t>
      </w:r>
    </w:p>
    <w:p w:rsidR="001624C1" w:rsidRDefault="001624C1" w:rsidP="001624C1">
      <w:pPr>
        <w:widowControl w:val="0"/>
        <w:tabs>
          <w:tab w:val="left" w:pos="2977"/>
        </w:tabs>
        <w:spacing w:after="120"/>
        <w:jc w:val="both"/>
        <w:rPr>
          <w:rFonts w:cs="Calibri"/>
        </w:rPr>
      </w:pPr>
      <w:r>
        <w:rPr>
          <w:rFonts w:cs="Calibri"/>
        </w:rPr>
        <w:t>Absätze:</w:t>
      </w:r>
      <w:r>
        <w:rPr>
          <w:rFonts w:cs="Calibri"/>
        </w:rPr>
        <w:tab/>
        <w:t>4</w:t>
      </w:r>
      <w:bookmarkStart w:id="1" w:name="_GoBack"/>
      <w:bookmarkEnd w:id="1"/>
    </w:p>
    <w:p w:rsidR="001624C1" w:rsidRDefault="001624C1" w:rsidP="001624C1">
      <w:pPr>
        <w:widowControl w:val="0"/>
        <w:tabs>
          <w:tab w:val="left" w:pos="2977"/>
        </w:tabs>
        <w:spacing w:after="120"/>
        <w:jc w:val="both"/>
        <w:rPr>
          <w:rFonts w:cs="Calibri"/>
        </w:rPr>
      </w:pPr>
      <w:r>
        <w:rPr>
          <w:rFonts w:cs="Calibri"/>
        </w:rPr>
        <w:t>Zeilen:</w:t>
      </w:r>
      <w:r>
        <w:rPr>
          <w:rFonts w:cs="Calibri"/>
        </w:rPr>
        <w:tab/>
        <w:t>31</w:t>
      </w:r>
    </w:p>
    <w:p w:rsidR="001624C1" w:rsidRDefault="001624C1" w:rsidP="001624C1">
      <w:pPr>
        <w:widowControl w:val="0"/>
        <w:spacing w:after="120"/>
        <w:jc w:val="both"/>
        <w:rPr>
          <w:rFonts w:cs="Calibri"/>
        </w:rPr>
      </w:pPr>
    </w:p>
    <w:p w:rsidR="00C31D06" w:rsidRDefault="001624C1" w:rsidP="001624C1">
      <w:pPr>
        <w:widowControl w:val="0"/>
        <w:spacing w:after="120"/>
        <w:jc w:val="both"/>
        <w:rPr>
          <w:rFonts w:cs="Calibri"/>
        </w:rPr>
      </w:pPr>
      <w:r>
        <w:rPr>
          <w:rFonts w:cs="Calibri"/>
        </w:rPr>
        <w:tab/>
      </w:r>
    </w:p>
    <w:p w:rsidR="00AE0662" w:rsidRPr="007A3B1A" w:rsidRDefault="00AE0662" w:rsidP="00AE0662">
      <w:pPr>
        <w:tabs>
          <w:tab w:val="left" w:pos="2977"/>
          <w:tab w:val="right" w:pos="3686"/>
        </w:tabs>
        <w:spacing w:after="120"/>
        <w:rPr>
          <w:rFonts w:cs="Calibri"/>
        </w:rPr>
      </w:pPr>
      <w:r w:rsidRPr="007A3B1A">
        <w:rPr>
          <w:rFonts w:cs="Calibri"/>
        </w:rPr>
        <w:t>Die Graphiken (Logo der Bürgerstiftung Oberstedten) können als *.</w:t>
      </w:r>
      <w:proofErr w:type="spellStart"/>
      <w:r w:rsidRPr="007A3B1A">
        <w:rPr>
          <w:rFonts w:cs="Calibri"/>
        </w:rPr>
        <w:t>jpg</w:t>
      </w:r>
      <w:proofErr w:type="spellEnd"/>
      <w:r w:rsidRPr="007A3B1A">
        <w:rPr>
          <w:rFonts w:cs="Calibri"/>
        </w:rPr>
        <w:t xml:space="preserve"> und *.</w:t>
      </w:r>
      <w:proofErr w:type="spellStart"/>
      <w:r w:rsidRPr="007A3B1A">
        <w:rPr>
          <w:rFonts w:cs="Calibri"/>
        </w:rPr>
        <w:t>png</w:t>
      </w:r>
      <w:proofErr w:type="spellEnd"/>
      <w:r w:rsidRPr="007A3B1A">
        <w:rPr>
          <w:rFonts w:cs="Calibri"/>
        </w:rPr>
        <w:t xml:space="preserve"> Datei zur Verfügung gestellt werden.</w:t>
      </w:r>
    </w:p>
    <w:p w:rsidR="00AE0662" w:rsidRPr="007A3B1A" w:rsidRDefault="00AE0662" w:rsidP="00AE0662">
      <w:pPr>
        <w:tabs>
          <w:tab w:val="left" w:pos="2977"/>
          <w:tab w:val="right" w:pos="3686"/>
        </w:tabs>
        <w:spacing w:after="120"/>
        <w:jc w:val="both"/>
        <w:rPr>
          <w:rFonts w:cs="Calibri"/>
        </w:rPr>
      </w:pPr>
      <w:r w:rsidRPr="007A3B1A">
        <w:rPr>
          <w:rFonts w:cs="Calibri"/>
        </w:rPr>
        <w:t xml:space="preserve">Wenn gewünscht, können Sie diese </w:t>
      </w:r>
      <w:r w:rsidR="007A3B1A" w:rsidRPr="007A3B1A">
        <w:rPr>
          <w:rFonts w:cs="Calibri"/>
        </w:rPr>
        <w:t>Pressemeldung</w:t>
      </w:r>
      <w:r w:rsidRPr="007A3B1A">
        <w:rPr>
          <w:rFonts w:cs="Calibri"/>
        </w:rPr>
        <w:t xml:space="preserve"> als Word-Dokument von unserer Homepage (www.buergerstftung-oberstedten.de) herunterladen. Unter Rubrik PRESSE finden Sie alle Presseveröffentlichenden der Bürgerstiftung.</w:t>
      </w:r>
    </w:p>
    <w:p w:rsidR="00AE0662" w:rsidRPr="007A3B1A" w:rsidRDefault="00AE0662" w:rsidP="00AE0662">
      <w:pPr>
        <w:tabs>
          <w:tab w:val="left" w:pos="2977"/>
          <w:tab w:val="right" w:pos="3686"/>
        </w:tabs>
        <w:spacing w:after="120"/>
        <w:rPr>
          <w:rFonts w:cs="Calibri"/>
        </w:rPr>
      </w:pPr>
    </w:p>
    <w:p w:rsidR="00AE0662" w:rsidRPr="007A3B1A" w:rsidRDefault="00AE0662" w:rsidP="00AE0662">
      <w:pPr>
        <w:tabs>
          <w:tab w:val="left" w:pos="2977"/>
          <w:tab w:val="right" w:pos="3686"/>
        </w:tabs>
        <w:spacing w:after="120"/>
        <w:rPr>
          <w:rFonts w:cs="Calibri"/>
          <w:b/>
        </w:rPr>
      </w:pPr>
      <w:r w:rsidRPr="007A3B1A">
        <w:rPr>
          <w:rFonts w:cs="Calibri"/>
          <w:b/>
        </w:rPr>
        <w:t>Belegexemplar erbeten an:</w:t>
      </w:r>
    </w:p>
    <w:p w:rsidR="003D7C37" w:rsidRPr="003D7C37" w:rsidRDefault="003D7C37" w:rsidP="003D7C37">
      <w:pPr>
        <w:tabs>
          <w:tab w:val="left" w:pos="2977"/>
          <w:tab w:val="right" w:pos="3686"/>
        </w:tabs>
        <w:spacing w:after="120"/>
        <w:rPr>
          <w:rFonts w:cs="Calibri"/>
        </w:rPr>
      </w:pPr>
      <w:r w:rsidRPr="003D7C37">
        <w:rPr>
          <w:rFonts w:cs="Calibri"/>
        </w:rPr>
        <w:t xml:space="preserve">Bürgerstiftung Oberstedten </w:t>
      </w:r>
      <w:proofErr w:type="spellStart"/>
      <w:r w:rsidRPr="003D7C37">
        <w:rPr>
          <w:rFonts w:cs="Calibri"/>
        </w:rPr>
        <w:t>i.G</w:t>
      </w:r>
      <w:proofErr w:type="spellEnd"/>
      <w:r w:rsidRPr="003D7C37">
        <w:rPr>
          <w:rFonts w:cs="Calibri"/>
        </w:rPr>
        <w:t>.</w:t>
      </w:r>
      <w:r w:rsidRPr="003D7C37">
        <w:rPr>
          <w:rFonts w:cs="Calibri"/>
        </w:rPr>
        <w:br/>
        <w:t>c/o</w:t>
      </w:r>
      <w:r w:rsidRPr="003D7C37">
        <w:rPr>
          <w:rFonts w:cs="Calibri"/>
        </w:rPr>
        <w:br/>
        <w:t>Florian Korn</w:t>
      </w:r>
      <w:r w:rsidRPr="003D7C37">
        <w:rPr>
          <w:rFonts w:cs="Calibri"/>
        </w:rPr>
        <w:br/>
        <w:t>Bergweg 23</w:t>
      </w:r>
      <w:r w:rsidRPr="003D7C37">
        <w:rPr>
          <w:rFonts w:cs="Calibri"/>
        </w:rPr>
        <w:br/>
        <w:t>61440 Oberursel</w:t>
      </w:r>
    </w:p>
    <w:p w:rsidR="00CE629B" w:rsidRPr="007A3B1A" w:rsidRDefault="00DE7A42" w:rsidP="00AE0662">
      <w:pPr>
        <w:tabs>
          <w:tab w:val="left" w:pos="2977"/>
          <w:tab w:val="right" w:pos="3686"/>
        </w:tabs>
        <w:spacing w:after="120"/>
        <w:rPr>
          <w:rFonts w:cs="Calibri"/>
        </w:rPr>
      </w:pPr>
      <w:hyperlink r:id="rId10" w:history="1">
        <w:r w:rsidR="003D7C37" w:rsidRPr="007A3B1A">
          <w:rPr>
            <w:rStyle w:val="Hyperlink"/>
            <w:rFonts w:cs="Calibri"/>
            <w:szCs w:val="24"/>
          </w:rPr>
          <w:t>korn@buergerstiftung-oberstedten.de</w:t>
        </w:r>
      </w:hyperlink>
      <w:r w:rsidR="003D7C37" w:rsidRPr="007A3B1A">
        <w:rPr>
          <w:rFonts w:cs="Calibri"/>
          <w:szCs w:val="24"/>
        </w:rPr>
        <w:t xml:space="preserve"> oder </w:t>
      </w:r>
      <w:hyperlink r:id="rId11" w:history="1">
        <w:r w:rsidR="003D7C37" w:rsidRPr="007A3B1A">
          <w:rPr>
            <w:rStyle w:val="Hyperlink"/>
            <w:rFonts w:cs="Calibri"/>
            <w:szCs w:val="24"/>
          </w:rPr>
          <w:t>kontakt@buergerstiftung-oberstedten.de</w:t>
        </w:r>
      </w:hyperlink>
      <w:r w:rsidR="003D7C37" w:rsidRPr="007A3B1A">
        <w:rPr>
          <w:rFonts w:cs="Calibri"/>
          <w:szCs w:val="24"/>
        </w:rPr>
        <w:t xml:space="preserve"> </w:t>
      </w:r>
    </w:p>
    <w:sectPr w:rsidR="00CE629B" w:rsidRPr="007A3B1A" w:rsidSect="0004158B">
      <w:headerReference w:type="default" r:id="rId12"/>
      <w:footerReference w:type="default" r:id="rId13"/>
      <w:headerReference w:type="first" r:id="rId14"/>
      <w:footerReference w:type="first" r:id="rId15"/>
      <w:type w:val="continuous"/>
      <w:pgSz w:w="11901" w:h="16817" w:code="9"/>
      <w:pgMar w:top="2892" w:right="986" w:bottom="1134" w:left="1134" w:header="425" w:footer="1332" w:gutter="0"/>
      <w:paperSrc w:first="282" w:other="282"/>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42" w:rsidRDefault="00DE7A42">
      <w:r>
        <w:separator/>
      </w:r>
    </w:p>
    <w:p w:rsidR="00DE7A42" w:rsidRDefault="00DE7A42"/>
  </w:endnote>
  <w:endnote w:type="continuationSeparator" w:id="0">
    <w:p w:rsidR="00DE7A42" w:rsidRDefault="00DE7A42">
      <w:r>
        <w:continuationSeparator/>
      </w:r>
    </w:p>
    <w:p w:rsidR="00DE7A42" w:rsidRDefault="00DE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tisSemiSans">
    <w:panose1 w:val="020B0604020202020204"/>
    <w:charset w:val="00"/>
    <w:family w:val="auto"/>
    <w:notTrueType/>
    <w:pitch w:val="variable"/>
    <w:sig w:usb0="00000003" w:usb1="00000000" w:usb2="00000000" w:usb3="00000000" w:csb0="00000001" w:csb1="00000000"/>
  </w:font>
  <w:font w:name="Avenir Next Demi Bold">
    <w:panose1 w:val="020B0703020202020204"/>
    <w:charset w:val="00"/>
    <w:family w:val="swiss"/>
    <w:pitch w:val="variable"/>
    <w:sig w:usb0="8000002F" w:usb1="5000204A" w:usb2="00000000" w:usb3="00000000" w:csb0="0000009B" w:csb1="00000000"/>
  </w:font>
  <w:font w:name="Avenir Next Regular">
    <w:panose1 w:val="020B0604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B55" w:rsidRPr="008A41C4" w:rsidRDefault="00123B55" w:rsidP="00550FA3">
    <w:pPr>
      <w:pStyle w:val="Fuzeile"/>
      <w:tabs>
        <w:tab w:val="clear" w:pos="9072"/>
      </w:tabs>
      <w:ind w:right="142"/>
      <w:jc w:val="right"/>
      <w:rPr>
        <w:rFonts w:ascii="RotisSemiSans" w:hAnsi="RotisSemiSans"/>
        <w:color w:val="626464"/>
      </w:rPr>
    </w:pPr>
  </w:p>
  <w:tbl>
    <w:tblPr>
      <w:tblStyle w:val="Tabellenraster"/>
      <w:tblpPr w:leftFromText="142" w:rightFromText="142" w:vertAnchor="page" w:horzAnchor="page" w:tblpX="1362" w:tblpY="15310"/>
      <w:tblW w:w="0" w:type="auto"/>
      <w:tblLook w:val="04A0" w:firstRow="1" w:lastRow="0" w:firstColumn="1" w:lastColumn="0" w:noHBand="0" w:noVBand="1"/>
    </w:tblPr>
    <w:tblGrid>
      <w:gridCol w:w="2191"/>
      <w:gridCol w:w="3161"/>
      <w:gridCol w:w="2800"/>
      <w:gridCol w:w="1138"/>
    </w:tblGrid>
    <w:tr w:rsidR="00123B55" w:rsidRPr="00B5727F" w:rsidTr="0005118F">
      <w:trPr>
        <w:trHeight w:val="1155"/>
      </w:trPr>
      <w:tc>
        <w:tcPr>
          <w:tcW w:w="2191" w:type="dxa"/>
          <w:tcBorders>
            <w:top w:val="nil"/>
            <w:left w:val="nil"/>
            <w:bottom w:val="nil"/>
            <w:right w:val="nil"/>
          </w:tcBorders>
        </w:tcPr>
        <w:p w:rsidR="00123B55" w:rsidRDefault="00123B55" w:rsidP="0005118F">
          <w:pPr>
            <w:rPr>
              <w:rFonts w:ascii="Avenir Next Demi Bold" w:hAnsi="Avenir Next Demi Bold"/>
              <w:color w:val="636463"/>
              <w:sz w:val="16"/>
            </w:rPr>
          </w:pPr>
        </w:p>
        <w:p w:rsidR="00123B55" w:rsidRDefault="00123B55" w:rsidP="0005118F">
          <w:pPr>
            <w:rPr>
              <w:rFonts w:ascii="Avenir Next Demi Bold" w:hAnsi="Avenir Next Demi Bold"/>
              <w:color w:val="636463"/>
              <w:sz w:val="16"/>
            </w:rPr>
          </w:pPr>
        </w:p>
        <w:p w:rsidR="00123B55" w:rsidRDefault="00123B55" w:rsidP="0005118F">
          <w:pPr>
            <w:rPr>
              <w:rFonts w:ascii="Avenir Next Demi Bold" w:hAnsi="Avenir Next Demi Bold"/>
              <w:color w:val="636463"/>
              <w:sz w:val="16"/>
            </w:rPr>
          </w:pPr>
        </w:p>
        <w:p w:rsidR="00123B55" w:rsidRDefault="00123B55" w:rsidP="0005118F">
          <w:pPr>
            <w:rPr>
              <w:rFonts w:ascii="Avenir Next Regular" w:hAnsi="Avenir Next Regular"/>
              <w:color w:val="636463"/>
              <w:sz w:val="16"/>
            </w:rPr>
          </w:pPr>
        </w:p>
        <w:p w:rsidR="00123B55" w:rsidRPr="00B5727F" w:rsidRDefault="00123B55" w:rsidP="0005118F">
          <w:pPr>
            <w:rPr>
              <w:rFonts w:ascii="Avenir Next Regular" w:hAnsi="Avenir Next Regular"/>
              <w:color w:val="636463"/>
              <w:sz w:val="16"/>
            </w:rPr>
          </w:pPr>
        </w:p>
        <w:p w:rsidR="00123B55" w:rsidRPr="00B5727F" w:rsidRDefault="00123B55" w:rsidP="0005118F">
          <w:pPr>
            <w:rPr>
              <w:rFonts w:ascii="Avenir Next Regular" w:hAnsi="Avenir Next Regular"/>
              <w:color w:val="636463"/>
            </w:rPr>
          </w:pPr>
        </w:p>
      </w:tc>
      <w:tc>
        <w:tcPr>
          <w:tcW w:w="3161" w:type="dxa"/>
          <w:tcBorders>
            <w:top w:val="nil"/>
            <w:left w:val="nil"/>
            <w:bottom w:val="nil"/>
            <w:right w:val="nil"/>
          </w:tcBorders>
        </w:tcPr>
        <w:p w:rsidR="00123B55" w:rsidRPr="00B5727F" w:rsidRDefault="00123B55" w:rsidP="00CE629B">
          <w:pPr>
            <w:tabs>
              <w:tab w:val="left" w:pos="317"/>
            </w:tabs>
            <w:rPr>
              <w:rFonts w:ascii="Avenir Next Regular" w:hAnsi="Avenir Next Regular"/>
              <w:color w:val="636463"/>
              <w:sz w:val="16"/>
            </w:rPr>
          </w:pPr>
        </w:p>
      </w:tc>
      <w:tc>
        <w:tcPr>
          <w:tcW w:w="2800" w:type="dxa"/>
          <w:tcBorders>
            <w:top w:val="nil"/>
            <w:left w:val="nil"/>
            <w:bottom w:val="nil"/>
            <w:right w:val="double" w:sz="4" w:space="0" w:color="12112C"/>
          </w:tcBorders>
        </w:tcPr>
        <w:p w:rsidR="00123B55" w:rsidRPr="00B5727F" w:rsidRDefault="00123B55" w:rsidP="0005118F">
          <w:pPr>
            <w:rPr>
              <w:rFonts w:ascii="Avenir Next Regular" w:hAnsi="Avenir Next Regular"/>
              <w:color w:val="636463"/>
            </w:rPr>
          </w:pPr>
        </w:p>
      </w:tc>
      <w:tc>
        <w:tcPr>
          <w:tcW w:w="1138" w:type="dxa"/>
          <w:tcBorders>
            <w:top w:val="nil"/>
            <w:left w:val="double" w:sz="4" w:space="0" w:color="12112C"/>
            <w:bottom w:val="nil"/>
            <w:right w:val="nil"/>
          </w:tcBorders>
        </w:tcPr>
        <w:p w:rsidR="00123B55" w:rsidRPr="00B5727F" w:rsidRDefault="00123B55" w:rsidP="0005118F">
          <w:pPr>
            <w:pStyle w:val="Fuzeile"/>
            <w:tabs>
              <w:tab w:val="clear" w:pos="9072"/>
            </w:tabs>
            <w:ind w:right="142"/>
            <w:jc w:val="right"/>
            <w:rPr>
              <w:rFonts w:ascii="Avenir Next Regular" w:hAnsi="Avenir Next Regular"/>
              <w:color w:val="636463"/>
              <w:sz w:val="16"/>
            </w:rPr>
          </w:pP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IF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PAGE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2</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 &lt;</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NUMPAGES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2</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PAGE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2</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+1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3</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w:instrText>
          </w:r>
          <w:r w:rsidRPr="00B5727F">
            <w:rPr>
              <w:rFonts w:ascii="Avenir Next Regular" w:hAnsi="Avenir Next Regular"/>
              <w:color w:val="636463"/>
              <w:spacing w:val="4"/>
              <w:sz w:val="16"/>
            </w:rPr>
            <w:fldChar w:fldCharType="end"/>
          </w:r>
        </w:p>
        <w:p w:rsidR="00123B55" w:rsidRPr="00B5727F" w:rsidRDefault="00123B55" w:rsidP="0005118F">
          <w:pPr>
            <w:rPr>
              <w:rFonts w:ascii="Avenir Next Regular" w:hAnsi="Avenir Next Regular"/>
              <w:color w:val="636463"/>
            </w:rPr>
          </w:pPr>
        </w:p>
      </w:tc>
    </w:tr>
  </w:tbl>
  <w:p w:rsidR="00123B55" w:rsidRDefault="00123B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page" w:horzAnchor="page" w:tblpX="1362" w:tblpY="15253"/>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3236"/>
      <w:gridCol w:w="2735"/>
      <w:gridCol w:w="951"/>
    </w:tblGrid>
    <w:tr w:rsidR="00C31D06" w:rsidRPr="00B5727F" w:rsidTr="003B7B1A">
      <w:trPr>
        <w:trHeight w:val="1155"/>
      </w:trPr>
      <w:tc>
        <w:tcPr>
          <w:tcW w:w="2809" w:type="dxa"/>
        </w:tcPr>
        <w:p w:rsidR="00123B55" w:rsidRPr="00B5727F" w:rsidRDefault="00C31D06" w:rsidP="00DE1FA6">
          <w:pPr>
            <w:rPr>
              <w:rFonts w:ascii="Avenir Next Demi Bold" w:hAnsi="Avenir Next Demi Bold"/>
              <w:color w:val="636463"/>
              <w:sz w:val="16"/>
            </w:rPr>
          </w:pPr>
          <w:r>
            <w:rPr>
              <w:rFonts w:ascii="Avenir Next Demi Bold" w:hAnsi="Avenir Next Demi Bold"/>
              <w:color w:val="636463"/>
              <w:sz w:val="16"/>
            </w:rPr>
            <w:t>Bürgerstiftung Oberstedten</w:t>
          </w:r>
        </w:p>
        <w:p w:rsidR="00123B55" w:rsidRPr="00F2159E" w:rsidRDefault="00C31D06" w:rsidP="00DE1FA6">
          <w:pPr>
            <w:rPr>
              <w:rFonts w:ascii="Avenir Next" w:hAnsi="Avenir Next"/>
              <w:color w:val="636463"/>
              <w:sz w:val="16"/>
            </w:rPr>
          </w:pPr>
          <w:r w:rsidRPr="00F2159E">
            <w:rPr>
              <w:rFonts w:ascii="Avenir Next" w:hAnsi="Avenir Next"/>
              <w:color w:val="636463"/>
              <w:sz w:val="16"/>
            </w:rPr>
            <w:t>vertreten durch den Vorstand</w:t>
          </w:r>
        </w:p>
        <w:p w:rsidR="00123B55" w:rsidRPr="00C31D06" w:rsidRDefault="00123B55" w:rsidP="00DE1FA6">
          <w:pPr>
            <w:rPr>
              <w:rFonts w:ascii="Avenir Next Regular" w:hAnsi="Avenir Next Regular"/>
              <w:color w:val="636463"/>
              <w:sz w:val="16"/>
            </w:rPr>
          </w:pPr>
          <w:r w:rsidRPr="00C31D06">
            <w:rPr>
              <w:rFonts w:ascii="Avenir Next Regular" w:hAnsi="Avenir Next Regular"/>
              <w:color w:val="636463"/>
              <w:sz w:val="16"/>
            </w:rPr>
            <w:t>Florian Korn</w:t>
          </w:r>
          <w:r w:rsidR="00C31D06" w:rsidRPr="00C31D06">
            <w:rPr>
              <w:rFonts w:ascii="Avenir Next Regular" w:hAnsi="Avenir Next Regular"/>
              <w:color w:val="636463"/>
              <w:sz w:val="16"/>
            </w:rPr>
            <w:t xml:space="preserve"> (1. </w:t>
          </w:r>
          <w:r w:rsidR="00C31D06">
            <w:rPr>
              <w:rFonts w:ascii="Avenir Next Regular" w:hAnsi="Avenir Next Regular"/>
              <w:color w:val="636463"/>
              <w:sz w:val="16"/>
            </w:rPr>
            <w:t>Vorsitzende</w:t>
          </w:r>
          <w:r w:rsidR="00F308AB">
            <w:rPr>
              <w:rFonts w:ascii="Avenir Next Regular" w:hAnsi="Avenir Next Regular"/>
              <w:color w:val="636463"/>
              <w:sz w:val="16"/>
            </w:rPr>
            <w:t>r</w:t>
          </w:r>
          <w:r w:rsidR="00C31D06" w:rsidRPr="00C31D06">
            <w:rPr>
              <w:rFonts w:ascii="Avenir Next Regular" w:hAnsi="Avenir Next Regular"/>
              <w:color w:val="636463"/>
              <w:sz w:val="16"/>
            </w:rPr>
            <w:t>)</w:t>
          </w:r>
        </w:p>
        <w:p w:rsidR="00123B55" w:rsidRPr="00C31D06" w:rsidRDefault="00C31D06" w:rsidP="00DE1FA6">
          <w:pPr>
            <w:rPr>
              <w:rFonts w:ascii="Avenir Next Regular" w:hAnsi="Avenir Next Regular"/>
              <w:color w:val="636463"/>
              <w:sz w:val="16"/>
            </w:rPr>
          </w:pPr>
          <w:r w:rsidRPr="00C31D06">
            <w:rPr>
              <w:rFonts w:ascii="Avenir Next Regular" w:hAnsi="Avenir Next Regular"/>
              <w:color w:val="636463"/>
              <w:sz w:val="16"/>
            </w:rPr>
            <w:t>Jens Schmalbach (</w:t>
          </w:r>
          <w:r>
            <w:rPr>
              <w:rFonts w:ascii="Avenir Next Regular" w:hAnsi="Avenir Next Regular"/>
              <w:color w:val="636463"/>
              <w:sz w:val="16"/>
            </w:rPr>
            <w:t>2.</w:t>
          </w:r>
          <w:r w:rsidRPr="00C31D06">
            <w:rPr>
              <w:rFonts w:ascii="Avenir Next Regular" w:hAnsi="Avenir Next Regular"/>
              <w:color w:val="636463"/>
              <w:sz w:val="16"/>
            </w:rPr>
            <w:t xml:space="preserve"> </w:t>
          </w:r>
          <w:r>
            <w:rPr>
              <w:rFonts w:ascii="Avenir Next Regular" w:hAnsi="Avenir Next Regular"/>
              <w:color w:val="636463"/>
              <w:sz w:val="16"/>
            </w:rPr>
            <w:t>Vorsitzende</w:t>
          </w:r>
          <w:r w:rsidR="00F308AB">
            <w:rPr>
              <w:rFonts w:ascii="Avenir Next Regular" w:hAnsi="Avenir Next Regular"/>
              <w:color w:val="636463"/>
              <w:sz w:val="16"/>
            </w:rPr>
            <w:t>r</w:t>
          </w:r>
          <w:r>
            <w:rPr>
              <w:rFonts w:ascii="Avenir Next Regular" w:hAnsi="Avenir Next Regular"/>
              <w:color w:val="636463"/>
              <w:sz w:val="16"/>
            </w:rPr>
            <w:t>)</w:t>
          </w:r>
        </w:p>
        <w:p w:rsidR="00123B55" w:rsidRPr="00C31D06" w:rsidRDefault="00123B55" w:rsidP="00DE1FA6">
          <w:pPr>
            <w:rPr>
              <w:rFonts w:ascii="Avenir Next Regular" w:hAnsi="Avenir Next Regular"/>
              <w:color w:val="636463"/>
              <w:sz w:val="16"/>
            </w:rPr>
          </w:pPr>
        </w:p>
        <w:p w:rsidR="00123B55" w:rsidRPr="00C31D06" w:rsidRDefault="00123B55" w:rsidP="00DE1FA6">
          <w:pPr>
            <w:rPr>
              <w:rFonts w:ascii="Avenir Next Regular" w:hAnsi="Avenir Next Regular"/>
              <w:color w:val="636463"/>
            </w:rPr>
          </w:pPr>
        </w:p>
      </w:tc>
      <w:tc>
        <w:tcPr>
          <w:tcW w:w="3236" w:type="dxa"/>
        </w:tcPr>
        <w:p w:rsidR="00123B55" w:rsidRPr="00B5727F" w:rsidRDefault="00123B55" w:rsidP="00DE1FA6">
          <w:pPr>
            <w:tabs>
              <w:tab w:val="left" w:pos="317"/>
            </w:tabs>
            <w:rPr>
              <w:rFonts w:ascii="Avenir Next Regular" w:hAnsi="Avenir Next Regular"/>
              <w:color w:val="636463"/>
              <w:sz w:val="16"/>
            </w:rPr>
          </w:pPr>
          <w:r w:rsidRPr="00B5727F">
            <w:rPr>
              <w:rFonts w:ascii="Avenir Next Regular" w:hAnsi="Avenir Next Regular"/>
              <w:color w:val="636463"/>
              <w:sz w:val="16"/>
            </w:rPr>
            <w:t>Bergweg 23</w:t>
          </w:r>
        </w:p>
        <w:p w:rsidR="00123B55" w:rsidRPr="00B5727F" w:rsidRDefault="00123B55" w:rsidP="00DE1FA6">
          <w:pPr>
            <w:tabs>
              <w:tab w:val="left" w:pos="317"/>
            </w:tabs>
            <w:rPr>
              <w:rFonts w:ascii="Avenir Next Regular" w:hAnsi="Avenir Next Regular"/>
              <w:color w:val="636463"/>
              <w:sz w:val="16"/>
            </w:rPr>
          </w:pPr>
          <w:r w:rsidRPr="00B5727F">
            <w:rPr>
              <w:rFonts w:ascii="Avenir Next Regular" w:hAnsi="Avenir Next Regular"/>
              <w:color w:val="636463"/>
              <w:sz w:val="16"/>
            </w:rPr>
            <w:t>D-61440 Oberursel / Taunus</w:t>
          </w:r>
        </w:p>
        <w:p w:rsidR="00123B55" w:rsidRPr="00B5727F" w:rsidRDefault="00123B55" w:rsidP="00DE1FA6">
          <w:pPr>
            <w:tabs>
              <w:tab w:val="left" w:pos="317"/>
            </w:tabs>
            <w:rPr>
              <w:rFonts w:ascii="Avenir Next Regular" w:hAnsi="Avenir Next Regular"/>
              <w:color w:val="636463"/>
              <w:sz w:val="16"/>
            </w:rPr>
          </w:pPr>
          <w:r w:rsidRPr="00B5727F">
            <w:rPr>
              <w:rFonts w:ascii="Avenir Next Regular" w:hAnsi="Avenir Next Regular"/>
              <w:color w:val="636463"/>
              <w:sz w:val="16"/>
            </w:rPr>
            <w:t>Tel.:</w:t>
          </w:r>
          <w:r w:rsidRPr="00B5727F">
            <w:rPr>
              <w:rFonts w:ascii="Avenir Next Regular" w:hAnsi="Avenir Next Regular"/>
              <w:color w:val="636463"/>
              <w:sz w:val="16"/>
            </w:rPr>
            <w:tab/>
            <w:t>+49 (0)6172 / 2872-315</w:t>
          </w:r>
        </w:p>
        <w:p w:rsidR="00123B55" w:rsidRPr="00AE0662" w:rsidRDefault="00123B55" w:rsidP="00DE1FA6">
          <w:pPr>
            <w:tabs>
              <w:tab w:val="left" w:pos="317"/>
            </w:tabs>
            <w:rPr>
              <w:rFonts w:ascii="Avenir Next Regular" w:hAnsi="Avenir Next Regular"/>
              <w:color w:val="636463"/>
              <w:sz w:val="16"/>
            </w:rPr>
          </w:pPr>
          <w:r w:rsidRPr="00AE0662">
            <w:rPr>
              <w:rFonts w:ascii="Avenir Next Regular" w:hAnsi="Avenir Next Regular"/>
              <w:color w:val="636463"/>
              <w:sz w:val="16"/>
            </w:rPr>
            <w:t>Fax:</w:t>
          </w:r>
          <w:r w:rsidRPr="00AE0662">
            <w:rPr>
              <w:rFonts w:ascii="Avenir Next Regular" w:hAnsi="Avenir Next Regular"/>
              <w:color w:val="636463"/>
              <w:sz w:val="16"/>
            </w:rPr>
            <w:tab/>
            <w:t>+49 (0)6172 / 2872-319</w:t>
          </w:r>
        </w:p>
        <w:p w:rsidR="00123B55" w:rsidRPr="00C31D06" w:rsidRDefault="00C31D06" w:rsidP="00DE1FA6">
          <w:pPr>
            <w:tabs>
              <w:tab w:val="left" w:pos="317"/>
            </w:tabs>
            <w:rPr>
              <w:rFonts w:ascii="Avenir Next Regular" w:hAnsi="Avenir Next Regular"/>
              <w:color w:val="636463"/>
              <w:sz w:val="16"/>
            </w:rPr>
          </w:pPr>
          <w:r w:rsidRPr="00C31D06">
            <w:rPr>
              <w:rFonts w:ascii="Avenir Next Regular" w:hAnsi="Avenir Next Regular"/>
              <w:color w:val="636463"/>
              <w:sz w:val="16"/>
            </w:rPr>
            <w:t>kontakt@buergerstitung-oberstedten.de</w:t>
          </w:r>
        </w:p>
        <w:p w:rsidR="00123B55" w:rsidRPr="00C31D06" w:rsidRDefault="00123B55" w:rsidP="00DE1FA6">
          <w:pPr>
            <w:tabs>
              <w:tab w:val="left" w:pos="317"/>
            </w:tabs>
            <w:rPr>
              <w:rFonts w:ascii="Avenir Next Regular" w:hAnsi="Avenir Next Regular"/>
              <w:color w:val="636463"/>
              <w:sz w:val="16"/>
            </w:rPr>
          </w:pPr>
          <w:r w:rsidRPr="00C31D06">
            <w:rPr>
              <w:rFonts w:ascii="Avenir Next Regular" w:hAnsi="Avenir Next Regular"/>
              <w:color w:val="636463"/>
              <w:sz w:val="16"/>
            </w:rPr>
            <w:t>www.</w:t>
          </w:r>
          <w:r w:rsidR="00C31D06" w:rsidRPr="00C31D06">
            <w:rPr>
              <w:rFonts w:ascii="Avenir Next Regular" w:hAnsi="Avenir Next Regular"/>
              <w:color w:val="636463"/>
              <w:sz w:val="16"/>
            </w:rPr>
            <w:t xml:space="preserve"> buergerstitung-oberstedten.de</w:t>
          </w:r>
        </w:p>
      </w:tc>
      <w:tc>
        <w:tcPr>
          <w:tcW w:w="2735" w:type="dxa"/>
        </w:tcPr>
        <w:p w:rsidR="00123B55" w:rsidRPr="00B5727F" w:rsidRDefault="00123B55" w:rsidP="00AE0662">
          <w:pPr>
            <w:rPr>
              <w:rFonts w:ascii="Avenir Next Regular" w:hAnsi="Avenir Next Regular"/>
              <w:color w:val="636463"/>
            </w:rPr>
          </w:pPr>
        </w:p>
      </w:tc>
      <w:tc>
        <w:tcPr>
          <w:tcW w:w="951" w:type="dxa"/>
        </w:tcPr>
        <w:p w:rsidR="00123B55" w:rsidRPr="00B5727F" w:rsidRDefault="00123B55" w:rsidP="00DE1FA6">
          <w:pPr>
            <w:pStyle w:val="Fuzeile"/>
            <w:tabs>
              <w:tab w:val="clear" w:pos="9072"/>
            </w:tabs>
            <w:ind w:right="142"/>
            <w:jc w:val="right"/>
            <w:rPr>
              <w:rFonts w:ascii="Avenir Next Regular" w:hAnsi="Avenir Next Regular"/>
              <w:color w:val="636463"/>
              <w:sz w:val="16"/>
            </w:rPr>
          </w:pP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IF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PAGE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1</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 &lt;</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NUMPAGES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2</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w:instrText>
          </w:r>
          <w:r w:rsidRPr="00B5727F">
            <w:rPr>
              <w:rFonts w:ascii="Avenir Next Regular" w:hAnsi="Avenir Next Regular"/>
              <w:color w:val="636463"/>
              <w:spacing w:val="4"/>
              <w:sz w:val="16"/>
            </w:rPr>
            <w:fldChar w:fldCharType="begin"/>
          </w:r>
          <w:r w:rsidRPr="00B5727F">
            <w:rPr>
              <w:rFonts w:ascii="Avenir Next Regular" w:hAnsi="Avenir Next Regular"/>
              <w:color w:val="636463"/>
              <w:spacing w:val="4"/>
              <w:sz w:val="16"/>
            </w:rPr>
            <w:instrText xml:space="preserve"> PAGE  \* MERGEFORMAT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1</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 xml:space="preserve">+1 </w:instrText>
          </w:r>
          <w:r w:rsidRPr="00B5727F">
            <w:rPr>
              <w:rFonts w:ascii="Avenir Next Regular" w:hAnsi="Avenir Next Regular"/>
              <w:color w:val="636463"/>
              <w:spacing w:val="4"/>
              <w:sz w:val="16"/>
            </w:rPr>
            <w:fldChar w:fldCharType="separate"/>
          </w:r>
          <w:r w:rsidR="001624C1">
            <w:rPr>
              <w:rFonts w:ascii="Avenir Next Regular" w:hAnsi="Avenir Next Regular"/>
              <w:noProof/>
              <w:color w:val="636463"/>
              <w:spacing w:val="4"/>
              <w:sz w:val="16"/>
            </w:rPr>
            <w:instrText>2</w:instrText>
          </w:r>
          <w:r w:rsidRPr="00B5727F">
            <w:rPr>
              <w:rFonts w:ascii="Avenir Next Regular" w:hAnsi="Avenir Next Regular"/>
              <w:color w:val="636463"/>
              <w:spacing w:val="4"/>
              <w:sz w:val="16"/>
            </w:rPr>
            <w:fldChar w:fldCharType="end"/>
          </w:r>
          <w:r w:rsidRPr="00B5727F">
            <w:rPr>
              <w:rFonts w:ascii="Avenir Next Regular" w:hAnsi="Avenir Next Regular"/>
              <w:color w:val="636463"/>
              <w:spacing w:val="4"/>
              <w:sz w:val="16"/>
            </w:rPr>
            <w:instrText>“</w:instrText>
          </w:r>
          <w:r w:rsidR="001624C1">
            <w:rPr>
              <w:rFonts w:ascii="Avenir Next Regular" w:hAnsi="Avenir Next Regular"/>
              <w:color w:val="636463"/>
              <w:spacing w:val="4"/>
              <w:sz w:val="16"/>
            </w:rPr>
            <w:fldChar w:fldCharType="separate"/>
          </w:r>
          <w:r w:rsidR="001624C1" w:rsidRPr="00B5727F">
            <w:rPr>
              <w:rFonts w:ascii="Avenir Next Regular" w:hAnsi="Avenir Next Regular"/>
              <w:noProof/>
              <w:color w:val="636463"/>
              <w:spacing w:val="4"/>
              <w:sz w:val="16"/>
            </w:rPr>
            <w:t>.../</w:t>
          </w:r>
          <w:r w:rsidR="001624C1">
            <w:rPr>
              <w:rFonts w:ascii="Avenir Next Regular" w:hAnsi="Avenir Next Regular"/>
              <w:noProof/>
              <w:color w:val="636463"/>
              <w:spacing w:val="4"/>
              <w:sz w:val="16"/>
            </w:rPr>
            <w:t>2</w:t>
          </w:r>
          <w:r w:rsidRPr="00B5727F">
            <w:rPr>
              <w:rFonts w:ascii="Avenir Next Regular" w:hAnsi="Avenir Next Regular"/>
              <w:color w:val="636463"/>
              <w:spacing w:val="4"/>
              <w:sz w:val="16"/>
            </w:rPr>
            <w:fldChar w:fldCharType="end"/>
          </w:r>
        </w:p>
        <w:p w:rsidR="00123B55" w:rsidRPr="00B5727F" w:rsidRDefault="00123B55" w:rsidP="00DE1FA6">
          <w:pPr>
            <w:rPr>
              <w:rFonts w:ascii="Avenir Next Regular" w:hAnsi="Avenir Next Regular"/>
              <w:color w:val="636463"/>
            </w:rPr>
          </w:pPr>
        </w:p>
      </w:tc>
    </w:tr>
  </w:tbl>
  <w:p w:rsidR="00123B55" w:rsidRDefault="00123B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42" w:rsidRDefault="00DE7A42">
      <w:r>
        <w:separator/>
      </w:r>
    </w:p>
    <w:p w:rsidR="00DE7A42" w:rsidRDefault="00DE7A42"/>
  </w:footnote>
  <w:footnote w:type="continuationSeparator" w:id="0">
    <w:p w:rsidR="00DE7A42" w:rsidRDefault="00DE7A42">
      <w:r>
        <w:continuationSeparator/>
      </w:r>
    </w:p>
    <w:p w:rsidR="00DE7A42" w:rsidRDefault="00DE7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B55" w:rsidRPr="00363F4E" w:rsidRDefault="00123B55" w:rsidP="00363F4E">
    <w:pPr>
      <w:pStyle w:val="Kopfzeile"/>
      <w:tabs>
        <w:tab w:val="clear" w:pos="4536"/>
        <w:tab w:val="clear" w:pos="9072"/>
        <w:tab w:val="right" w:pos="9639"/>
      </w:tabs>
      <w:rPr>
        <w:color w:val="636463"/>
        <w:sz w:val="20"/>
      </w:rPr>
    </w:pPr>
    <w:r w:rsidRPr="00505F9C">
      <w:rPr>
        <w:color w:val="636463"/>
        <w:sz w:val="20"/>
      </w:rPr>
      <w:t xml:space="preserve">Seite </w:t>
    </w:r>
    <w:r w:rsidRPr="00505F9C">
      <w:rPr>
        <w:rStyle w:val="Seitenzahl"/>
        <w:color w:val="636463"/>
        <w:sz w:val="20"/>
      </w:rPr>
      <w:fldChar w:fldCharType="begin"/>
    </w:r>
    <w:r w:rsidRPr="00505F9C">
      <w:rPr>
        <w:rStyle w:val="Seitenzahl"/>
        <w:color w:val="636463"/>
        <w:sz w:val="20"/>
      </w:rPr>
      <w:instrText xml:space="preserve">PAGE  </w:instrText>
    </w:r>
    <w:r w:rsidRPr="00505F9C">
      <w:rPr>
        <w:rStyle w:val="Seitenzahl"/>
        <w:color w:val="636463"/>
        <w:sz w:val="20"/>
      </w:rPr>
      <w:fldChar w:fldCharType="separate"/>
    </w:r>
    <w:r w:rsidR="004053ED">
      <w:rPr>
        <w:rStyle w:val="Seitenzahl"/>
        <w:noProof/>
        <w:color w:val="636463"/>
        <w:sz w:val="20"/>
      </w:rPr>
      <w:t>2</w:t>
    </w:r>
    <w:r w:rsidRPr="00505F9C">
      <w:rPr>
        <w:rStyle w:val="Seitenzahl"/>
        <w:color w:val="636463"/>
        <w:sz w:val="20"/>
      </w:rPr>
      <w:fldChar w:fldCharType="end"/>
    </w:r>
    <w:r>
      <w:rPr>
        <w:rStyle w:val="Seitenzahl"/>
        <w:color w:val="636463"/>
        <w:sz w:val="20"/>
      </w:rPr>
      <w:t xml:space="preserve"> |</w:t>
    </w:r>
    <w:r>
      <w:rPr>
        <w:rStyle w:val="Seitenzahl"/>
        <w:color w:val="636463"/>
        <w:sz w:val="20"/>
      </w:rPr>
      <w:tab/>
    </w:r>
    <w:r w:rsidR="00C075F2">
      <w:rPr>
        <w:noProof/>
      </w:rPr>
      <w:drawing>
        <wp:inline distT="0" distB="0" distL="0" distR="0" wp14:anchorId="47406096" wp14:editId="0BC629EB">
          <wp:extent cx="2538000" cy="900000"/>
          <wp:effectExtent l="0" t="0" r="254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erstiftung.jpg"/>
                  <pic:cNvPicPr/>
                </pic:nvPicPr>
                <pic:blipFill>
                  <a:blip r:embed="rId1"/>
                  <a:stretch>
                    <a:fillRect/>
                  </a:stretch>
                </pic:blipFill>
                <pic:spPr>
                  <a:xfrm>
                    <a:off x="0" y="0"/>
                    <a:ext cx="2538000" cy="9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B55" w:rsidRPr="00913617" w:rsidRDefault="00CA6729" w:rsidP="00913617">
    <w:pPr>
      <w:framePr w:w="4354" w:h="227" w:hRule="exact" w:wrap="notBeside" w:vAnchor="text" w:hAnchor="page" w:x="1248" w:y="2326"/>
      <w:rPr>
        <w:rFonts w:ascii="Avenir Next Regular" w:hAnsi="Avenir Next Regular"/>
        <w:color w:val="636463"/>
        <w:sz w:val="12"/>
        <w:szCs w:val="12"/>
      </w:rPr>
    </w:pPr>
    <w:r>
      <w:rPr>
        <w:rFonts w:ascii="Avenir Next Regular" w:hAnsi="Avenir Next Regular"/>
        <w:color w:val="636463"/>
        <w:sz w:val="12"/>
        <w:szCs w:val="12"/>
      </w:rPr>
      <w:t>Bürgerstiftung Oberstedten</w:t>
    </w:r>
    <w:r w:rsidR="00123B55" w:rsidRPr="00913617">
      <w:rPr>
        <w:rFonts w:ascii="RotisSemiSans" w:hAnsi="RotisSemiSans"/>
        <w:color w:val="636463"/>
        <w:sz w:val="12"/>
        <w:szCs w:val="12"/>
      </w:rPr>
      <w:t xml:space="preserve"> • </w:t>
    </w:r>
    <w:r>
      <w:rPr>
        <w:rFonts w:ascii="RotisSemiSans" w:hAnsi="RotisSemiSans"/>
        <w:color w:val="636463"/>
        <w:sz w:val="12"/>
        <w:szCs w:val="12"/>
      </w:rPr>
      <w:t>c/o F. Korn</w:t>
    </w:r>
    <w:r w:rsidRPr="00913617">
      <w:rPr>
        <w:rFonts w:ascii="RotisSemiSans" w:hAnsi="RotisSemiSans"/>
        <w:color w:val="636463"/>
        <w:sz w:val="12"/>
        <w:szCs w:val="12"/>
      </w:rPr>
      <w:t xml:space="preserve"> • </w:t>
    </w:r>
    <w:r w:rsidR="00123B55" w:rsidRPr="00913617">
      <w:rPr>
        <w:rFonts w:ascii="Avenir Next Regular" w:hAnsi="Avenir Next Regular"/>
        <w:color w:val="636463"/>
        <w:sz w:val="12"/>
        <w:szCs w:val="12"/>
      </w:rPr>
      <w:t>Bergweg 23</w:t>
    </w:r>
    <w:r w:rsidR="00123B55" w:rsidRPr="00913617">
      <w:rPr>
        <w:rFonts w:ascii="RotisSemiSans" w:hAnsi="RotisSemiSans"/>
        <w:color w:val="636463"/>
        <w:sz w:val="12"/>
        <w:szCs w:val="12"/>
      </w:rPr>
      <w:t xml:space="preserve"> • </w:t>
    </w:r>
    <w:r w:rsidR="00123B55" w:rsidRPr="00913617">
      <w:rPr>
        <w:rFonts w:ascii="Avenir Next Regular" w:hAnsi="Avenir Next Regular"/>
        <w:color w:val="636463"/>
        <w:sz w:val="12"/>
        <w:szCs w:val="12"/>
      </w:rPr>
      <w:t>61440 Oberursel</w:t>
    </w:r>
  </w:p>
  <w:p w:rsidR="00123B55" w:rsidRDefault="00C075F2" w:rsidP="00363F4E">
    <w:pPr>
      <w:pStyle w:val="Kopfzeile"/>
      <w:tabs>
        <w:tab w:val="clear" w:pos="4536"/>
        <w:tab w:val="clear" w:pos="9072"/>
      </w:tabs>
      <w:ind w:right="-6"/>
      <w:jc w:val="right"/>
    </w:pPr>
    <w:r>
      <w:rPr>
        <w:noProof/>
      </w:rPr>
      <w:drawing>
        <wp:inline distT="0" distB="0" distL="0" distR="0">
          <wp:extent cx="2538000" cy="900000"/>
          <wp:effectExtent l="0" t="0" r="254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erstiftung.jpg"/>
                  <pic:cNvPicPr/>
                </pic:nvPicPr>
                <pic:blipFill>
                  <a:blip r:embed="rId1"/>
                  <a:stretch>
                    <a:fillRect/>
                  </a:stretch>
                </pic:blipFill>
                <pic:spPr>
                  <a:xfrm>
                    <a:off x="0" y="0"/>
                    <a:ext cx="25380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8A8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664F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106EF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EAD3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38A0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4E6ED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947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C2D5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E9670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868F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3ABE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num w:numId="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activeWritingStyle w:appName="MSWord" w:lang="de-DE"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9"/>
  <w:drawingGridVerticalSpacing w:val="143"/>
  <w:displayHorizontalDrawingGridEvery w:val="0"/>
  <w:displayVerticalDrawingGridEvery w:val="2"/>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C1"/>
    <w:rsid w:val="00016FB0"/>
    <w:rsid w:val="0004158B"/>
    <w:rsid w:val="0005118F"/>
    <w:rsid w:val="000673A4"/>
    <w:rsid w:val="0007259A"/>
    <w:rsid w:val="000A4960"/>
    <w:rsid w:val="000C1B44"/>
    <w:rsid w:val="000D55BC"/>
    <w:rsid w:val="00123B55"/>
    <w:rsid w:val="001311C3"/>
    <w:rsid w:val="001624C1"/>
    <w:rsid w:val="001A5758"/>
    <w:rsid w:val="001C4618"/>
    <w:rsid w:val="001D16F8"/>
    <w:rsid w:val="001D66A8"/>
    <w:rsid w:val="001E15CE"/>
    <w:rsid w:val="00211B53"/>
    <w:rsid w:val="00251730"/>
    <w:rsid w:val="002668C1"/>
    <w:rsid w:val="00275EE1"/>
    <w:rsid w:val="00287320"/>
    <w:rsid w:val="003020E3"/>
    <w:rsid w:val="00325484"/>
    <w:rsid w:val="00345927"/>
    <w:rsid w:val="00363F4E"/>
    <w:rsid w:val="003757CD"/>
    <w:rsid w:val="00381C45"/>
    <w:rsid w:val="003911D5"/>
    <w:rsid w:val="003B7B1A"/>
    <w:rsid w:val="003C31E8"/>
    <w:rsid w:val="003D7C37"/>
    <w:rsid w:val="003F3E81"/>
    <w:rsid w:val="003F7830"/>
    <w:rsid w:val="004053ED"/>
    <w:rsid w:val="0045537A"/>
    <w:rsid w:val="004D432E"/>
    <w:rsid w:val="004E3F2F"/>
    <w:rsid w:val="00550FA3"/>
    <w:rsid w:val="00555F0A"/>
    <w:rsid w:val="0056722A"/>
    <w:rsid w:val="005773C6"/>
    <w:rsid w:val="005841A1"/>
    <w:rsid w:val="005878CD"/>
    <w:rsid w:val="005C33F6"/>
    <w:rsid w:val="006038F4"/>
    <w:rsid w:val="006060C4"/>
    <w:rsid w:val="00650B07"/>
    <w:rsid w:val="006917FC"/>
    <w:rsid w:val="006B1ADA"/>
    <w:rsid w:val="006D6CA5"/>
    <w:rsid w:val="00733758"/>
    <w:rsid w:val="00766D08"/>
    <w:rsid w:val="00783DC0"/>
    <w:rsid w:val="007A3B1A"/>
    <w:rsid w:val="007A6B0E"/>
    <w:rsid w:val="007B5056"/>
    <w:rsid w:val="00816D33"/>
    <w:rsid w:val="0082420F"/>
    <w:rsid w:val="008337D3"/>
    <w:rsid w:val="00841EE3"/>
    <w:rsid w:val="008566D9"/>
    <w:rsid w:val="00862888"/>
    <w:rsid w:val="00866126"/>
    <w:rsid w:val="009134F2"/>
    <w:rsid w:val="00913617"/>
    <w:rsid w:val="00942843"/>
    <w:rsid w:val="00990EBE"/>
    <w:rsid w:val="009B2ED3"/>
    <w:rsid w:val="00A11C81"/>
    <w:rsid w:val="00A3263A"/>
    <w:rsid w:val="00A51088"/>
    <w:rsid w:val="00A86835"/>
    <w:rsid w:val="00AA7D7E"/>
    <w:rsid w:val="00AE0662"/>
    <w:rsid w:val="00B03723"/>
    <w:rsid w:val="00B2533D"/>
    <w:rsid w:val="00B32FD0"/>
    <w:rsid w:val="00B75202"/>
    <w:rsid w:val="00BD1447"/>
    <w:rsid w:val="00BD5390"/>
    <w:rsid w:val="00C03190"/>
    <w:rsid w:val="00C075F2"/>
    <w:rsid w:val="00C31D06"/>
    <w:rsid w:val="00C4066E"/>
    <w:rsid w:val="00C44FA4"/>
    <w:rsid w:val="00C728A4"/>
    <w:rsid w:val="00CA6729"/>
    <w:rsid w:val="00CE17D2"/>
    <w:rsid w:val="00CE1E03"/>
    <w:rsid w:val="00CE3004"/>
    <w:rsid w:val="00CE629B"/>
    <w:rsid w:val="00D0164C"/>
    <w:rsid w:val="00D256BA"/>
    <w:rsid w:val="00D278E7"/>
    <w:rsid w:val="00D61025"/>
    <w:rsid w:val="00D71EB8"/>
    <w:rsid w:val="00DB6400"/>
    <w:rsid w:val="00DE1FA6"/>
    <w:rsid w:val="00DE7A42"/>
    <w:rsid w:val="00E068AB"/>
    <w:rsid w:val="00E60065"/>
    <w:rsid w:val="00E95E87"/>
    <w:rsid w:val="00EC7604"/>
    <w:rsid w:val="00ED3DCB"/>
    <w:rsid w:val="00EF645E"/>
    <w:rsid w:val="00EF79E7"/>
    <w:rsid w:val="00F2159E"/>
    <w:rsid w:val="00F22CC5"/>
    <w:rsid w:val="00F308AB"/>
    <w:rsid w:val="00F36568"/>
    <w:rsid w:val="00F37C68"/>
    <w:rsid w:val="00F75DCB"/>
    <w:rsid w:val="00FF2E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indow" stroke="f">
      <v:fill color="window" on="f"/>
      <v:stroke on="f"/>
    </o:shapedefaults>
    <o:shapelayout v:ext="edit">
      <o:idmap v:ext="edit" data="1"/>
    </o:shapelayout>
  </w:shapeDefaults>
  <w:decimalSymbol w:val=","/>
  <w:listSeparator w:val=";"/>
  <w14:docId w14:val="4EA326BD"/>
  <w14:defaultImageDpi w14:val="300"/>
  <w15:docId w15:val="{2EB23726-EAE8-0643-8A00-12CCED92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rsid w:val="00AE0662"/>
    <w:pPr>
      <w:keepNext/>
      <w:widowControl w:val="0"/>
      <w:ind w:left="1773"/>
      <w:outlineLvl w:val="3"/>
    </w:pPr>
    <w:rPr>
      <w:rFonts w:ascii="Tahoma" w:hAnsi="Tahoma"/>
      <w:b/>
      <w:spacing w:val="8"/>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Endnotentext">
    <w:name w:val="endnote text"/>
    <w:basedOn w:val="Standard"/>
    <w:semiHidden/>
    <w:rPr>
      <w:spacing w:val="8"/>
    </w:rPr>
  </w:style>
  <w:style w:type="character" w:styleId="Hyperlink">
    <w:name w:val="Hyperlink"/>
    <w:basedOn w:val="Absatz-Standardschriftart"/>
    <w:rPr>
      <w:color w:val="0000FF"/>
      <w:u w:val="single"/>
    </w:rPr>
  </w:style>
  <w:style w:type="paragraph" w:styleId="Textkrper-Zeileneinzug">
    <w:name w:val="Body Text Indent"/>
    <w:basedOn w:val="Standard"/>
    <w:pPr>
      <w:keepNext/>
      <w:widowControl w:val="0"/>
      <w:tabs>
        <w:tab w:val="num" w:pos="1002"/>
      </w:tabs>
      <w:ind w:left="567"/>
      <w:jc w:val="both"/>
    </w:pPr>
  </w:style>
  <w:style w:type="paragraph" w:styleId="Beschriftung">
    <w:name w:val="caption"/>
    <w:basedOn w:val="Standard"/>
    <w:next w:val="Standard"/>
    <w:qFormat/>
    <w:pPr>
      <w:framePr w:w="2041" w:hSpace="170" w:wrap="around" w:vAnchor="page" w:hAnchor="page" w:x="9644" w:y="8641" w:anchorLock="1"/>
      <w:spacing w:before="120"/>
      <w:ind w:right="-108"/>
    </w:pPr>
    <w:rPr>
      <w:b/>
      <w:spacing w:val="8"/>
      <w:sz w:val="14"/>
    </w:rPr>
  </w:style>
  <w:style w:type="paragraph" w:styleId="Sprechblasentext">
    <w:name w:val="Balloon Text"/>
    <w:basedOn w:val="Standard"/>
    <w:link w:val="SprechblasentextZchn"/>
    <w:uiPriority w:val="99"/>
    <w:semiHidden/>
    <w:unhideWhenUsed/>
    <w:rsid w:val="003911D5"/>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911D5"/>
    <w:rPr>
      <w:rFonts w:ascii="Lucida Grande" w:hAnsi="Lucida Grande"/>
      <w:sz w:val="18"/>
      <w:szCs w:val="18"/>
    </w:rPr>
  </w:style>
  <w:style w:type="table" w:styleId="Tabellenraster">
    <w:name w:val="Table Grid"/>
    <w:basedOn w:val="NormaleTabelle"/>
    <w:uiPriority w:val="59"/>
    <w:rsid w:val="003C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3263A"/>
  </w:style>
  <w:style w:type="paragraph" w:styleId="KeinLeerraum">
    <w:name w:val="No Spacing"/>
    <w:aliases w:val="Brieffuß PfR"/>
    <w:autoRedefine/>
    <w:uiPriority w:val="1"/>
    <w:rsid w:val="006038F4"/>
  </w:style>
  <w:style w:type="character" w:customStyle="1" w:styleId="berschrift4Zchn">
    <w:name w:val="Überschrift 4 Zchn"/>
    <w:basedOn w:val="Absatz-Standardschriftart"/>
    <w:link w:val="berschrift4"/>
    <w:rsid w:val="00AE0662"/>
    <w:rPr>
      <w:rFonts w:ascii="Tahoma" w:hAnsi="Tahoma"/>
      <w:b/>
      <w:spacing w:val="8"/>
      <w:sz w:val="21"/>
      <w:szCs w:val="20"/>
    </w:rPr>
  </w:style>
  <w:style w:type="paragraph" w:styleId="Textkrper">
    <w:name w:val="Body Text"/>
    <w:basedOn w:val="Standard"/>
    <w:link w:val="TextkrperZchn"/>
    <w:rsid w:val="00AE0662"/>
    <w:pPr>
      <w:tabs>
        <w:tab w:val="left" w:pos="8618"/>
      </w:tabs>
      <w:spacing w:before="120"/>
      <w:ind w:right="-142"/>
      <w:jc w:val="both"/>
    </w:pPr>
    <w:rPr>
      <w:rFonts w:ascii="Tahoma" w:hAnsi="Tahoma"/>
      <w:spacing w:val="8"/>
      <w:sz w:val="24"/>
      <w:szCs w:val="20"/>
    </w:rPr>
  </w:style>
  <w:style w:type="character" w:customStyle="1" w:styleId="TextkrperZchn">
    <w:name w:val="Textkörper Zchn"/>
    <w:basedOn w:val="Absatz-Standardschriftart"/>
    <w:link w:val="Textkrper"/>
    <w:rsid w:val="00AE0662"/>
    <w:rPr>
      <w:rFonts w:ascii="Tahoma" w:hAnsi="Tahoma"/>
      <w:spacing w:val="8"/>
      <w:sz w:val="24"/>
      <w:szCs w:val="20"/>
    </w:rPr>
  </w:style>
  <w:style w:type="paragraph" w:styleId="Textkrper2">
    <w:name w:val="Body Text 2"/>
    <w:basedOn w:val="Standard"/>
    <w:link w:val="Textkrper2Zchn"/>
    <w:rsid w:val="00AE0662"/>
    <w:pPr>
      <w:spacing w:line="360" w:lineRule="auto"/>
      <w:jc w:val="both"/>
    </w:pPr>
    <w:rPr>
      <w:rFonts w:ascii="Tahoma" w:hAnsi="Tahoma"/>
      <w:b/>
      <w:spacing w:val="8"/>
      <w:sz w:val="21"/>
      <w:szCs w:val="20"/>
    </w:rPr>
  </w:style>
  <w:style w:type="character" w:customStyle="1" w:styleId="Textkrper2Zchn">
    <w:name w:val="Textkörper 2 Zchn"/>
    <w:basedOn w:val="Absatz-Standardschriftart"/>
    <w:link w:val="Textkrper2"/>
    <w:rsid w:val="00AE0662"/>
    <w:rPr>
      <w:rFonts w:ascii="Tahoma" w:hAnsi="Tahoma"/>
      <w:b/>
      <w:spacing w:val="8"/>
      <w:sz w:val="21"/>
      <w:szCs w:val="20"/>
    </w:rPr>
  </w:style>
  <w:style w:type="paragraph" w:styleId="Textkrper3">
    <w:name w:val="Body Text 3"/>
    <w:basedOn w:val="Standard"/>
    <w:link w:val="Textkrper3Zchn"/>
    <w:uiPriority w:val="99"/>
    <w:semiHidden/>
    <w:unhideWhenUsed/>
    <w:rsid w:val="00AE0662"/>
    <w:pPr>
      <w:spacing w:after="120"/>
    </w:pPr>
    <w:rPr>
      <w:sz w:val="16"/>
      <w:szCs w:val="16"/>
    </w:rPr>
  </w:style>
  <w:style w:type="character" w:customStyle="1" w:styleId="Textkrper3Zchn">
    <w:name w:val="Textkörper 3 Zchn"/>
    <w:basedOn w:val="Absatz-Standardschriftart"/>
    <w:link w:val="Textkrper3"/>
    <w:uiPriority w:val="99"/>
    <w:semiHidden/>
    <w:rsid w:val="00AE0662"/>
    <w:rPr>
      <w:sz w:val="16"/>
      <w:szCs w:val="16"/>
    </w:rPr>
  </w:style>
  <w:style w:type="paragraph" w:customStyle="1" w:styleId="p1">
    <w:name w:val="p1"/>
    <w:basedOn w:val="Standard"/>
    <w:rsid w:val="003D7C37"/>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3D7C37"/>
    <w:rPr>
      <w:color w:val="605E5C"/>
      <w:shd w:val="clear" w:color="auto" w:fill="E1DFDD"/>
    </w:rPr>
  </w:style>
  <w:style w:type="character" w:customStyle="1" w:styleId="apple-converted-space">
    <w:name w:val="apple-converted-space"/>
    <w:basedOn w:val="Absatz-Standardschriftart"/>
    <w:rsid w:val="0016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5756">
      <w:bodyDiv w:val="1"/>
      <w:marLeft w:val="0"/>
      <w:marRight w:val="0"/>
      <w:marTop w:val="0"/>
      <w:marBottom w:val="0"/>
      <w:divBdr>
        <w:top w:val="none" w:sz="0" w:space="0" w:color="auto"/>
        <w:left w:val="none" w:sz="0" w:space="0" w:color="auto"/>
        <w:bottom w:val="none" w:sz="0" w:space="0" w:color="auto"/>
        <w:right w:val="none" w:sz="0" w:space="0" w:color="auto"/>
      </w:divBdr>
    </w:div>
    <w:div w:id="2027173374">
      <w:bodyDiv w:val="1"/>
      <w:marLeft w:val="0"/>
      <w:marRight w:val="0"/>
      <w:marTop w:val="0"/>
      <w:marBottom w:val="0"/>
      <w:divBdr>
        <w:top w:val="none" w:sz="0" w:space="0" w:color="auto"/>
        <w:left w:val="none" w:sz="0" w:space="0" w:color="auto"/>
        <w:bottom w:val="none" w:sz="0" w:space="0" w:color="auto"/>
        <w:right w:val="none" w:sz="0" w:space="0" w:color="auto"/>
      </w:divBdr>
    </w:div>
    <w:div w:id="203214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ergerstiftung-oberstedt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buergerstiftung-oberstedt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n@buergerstiftung-oberstedten.de" TargetMode="External"/><Relationship Id="rId4" Type="http://schemas.openxmlformats.org/officeDocument/2006/relationships/settings" Target="settings.xml"/><Relationship Id="rId9" Type="http://schemas.openxmlformats.org/officeDocument/2006/relationships/hyperlink" Target="mailto:kontakt@buergerstiftung-oberstedten.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Documents/Vorlagen/Bu&#776;rgerstiftung/Pres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08A5-93A9-B84E-BCBF-0203C7B2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Presse.dotx</Template>
  <TotalTime>0</TotalTime>
  <Pages>2</Pages>
  <Words>385</Words>
  <Characters>2673</Characters>
  <Application>Microsoft Office Word</Application>
  <DocSecurity>0</DocSecurity>
  <Lines>89</Lines>
  <Paragraphs>32</Paragraphs>
  <ScaleCrop>false</ScaleCrop>
  <HeadingPairs>
    <vt:vector size="2" baseType="variant">
      <vt:variant>
        <vt:lpstr>Titel</vt:lpstr>
      </vt:variant>
      <vt:variant>
        <vt:i4>1</vt:i4>
      </vt:variant>
    </vt:vector>
  </HeadingPairs>
  <TitlesOfParts>
    <vt:vector size="1" baseType="lpstr">
      <vt:lpstr>PM</vt:lpstr>
    </vt:vector>
  </TitlesOfParts>
  <Manager/>
  <Company>Bürgerstiftung Oberstedten</Company>
  <LinksUpToDate>false</LinksUpToDate>
  <CharactersWithSpaces>3026</CharactersWithSpaces>
  <SharedDoc>false</SharedDoc>
  <HyperlinkBase/>
  <HLinks>
    <vt:vector size="6" baseType="variant">
      <vt:variant>
        <vt:i4>4456534</vt:i4>
      </vt:variant>
      <vt:variant>
        <vt:i4>20</vt:i4>
      </vt:variant>
      <vt:variant>
        <vt:i4>0</vt:i4>
      </vt:variant>
      <vt:variant>
        <vt:i4>5</vt:i4>
      </vt:variant>
      <vt:variant>
        <vt:lpwstr>mailto:info@korn-partner.de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Presseinformationen </dc:subject>
  <dc:creator>Florian Korn</dc:creator>
  <cp:keywords/>
  <dc:description/>
  <cp:lastModifiedBy>Florian Korn</cp:lastModifiedBy>
  <cp:revision>1</cp:revision>
  <cp:lastPrinted>2016-08-04T11:59:00Z</cp:lastPrinted>
  <dcterms:created xsi:type="dcterms:W3CDTF">2018-09-10T11:13:00Z</dcterms:created>
  <dcterms:modified xsi:type="dcterms:W3CDTF">2018-09-10T11:24:00Z</dcterms:modified>
  <cp:category/>
</cp:coreProperties>
</file>